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6b57" w14:textId="7e36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әкімдігінің 2022 жылғы 15 қарашадағы № А-11/287 "Сандықтау ауданының бірыңғай сәулет келбетін беруге бағытталған, көппәтерлі тұрғын үйлердің қасбеттерін, шатырларын ағымдағы немесе күрделі жөндеу жөніндегі іс-шараларын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Сандықтау ауданы әкімдігінің 2024 жылғы 6 наурыздағы № А-3/75 қаулысы. Ақмола облысының Әділет департаментінде 2024 жылғы 7 наурызда № 8704-03 болып тіркелді</w:t>
      </w:r>
    </w:p>
    <w:p>
      <w:pPr>
        <w:spacing w:after="0"/>
        <w:ind w:left="0"/>
        <w:jc w:val="both"/>
      </w:pPr>
      <w:bookmarkStart w:name="z1" w:id="0"/>
      <w:r>
        <w:rPr>
          <w:rFonts w:ascii="Times New Roman"/>
          <w:b w:val="false"/>
          <w:i w:val="false"/>
          <w:color w:val="000000"/>
          <w:sz w:val="28"/>
        </w:rPr>
        <w:t>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"Сандықтау ауданының бірыңғай сәулет келбетін беруге бағытталған, көппәтерлі тұрғын үйлердің қасбеттерін, шатырларын ағымдағы немесе күрделі жөндеу жөніндегі іс-шараларын ұйымдастыру және жүргізу қағидаларын бекіту туралы" Сандықтау ауданы әкімдігінің 2022 жылғы 15 қарашадағы № А-11/287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30614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Сандықтау ауданының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2), 3), 8) тармақшалары, 6-тармақ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қаулының орындалуын бақылау Сандықтау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