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de88" w14:textId="f84d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ауылдық елді мекендерінде аса тапшы медициналық мамандықтарды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19 тамыздағы № 232 қаулысы. Ақтөбе облысының Әділет департаментінде 2024 жылғы 21 тамызда № 8619-04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ауылдық елді мекендерде аса тапшы медициналық мамандықтар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денсаулық сақтау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ауылдық елді мекендерінде аса тапшы медициналық мамандықтар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оңалту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(ересектер)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(ересектер, балалар)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