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da25" w14:textId="7fbd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12 желтоқсандағы № 190 шешімі. Ақтөбе облысының Әділет департаментінде 2024 жылғы 17 желтоқсанда № 8665-04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мәслихаттың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мәслихаттың күші жойылды деп танылған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жылдары субсидиялауға жататын Ақтөбе облысының әлеуметтік маңызы бар облысішілік автомобиль қатынастарының тізбесін айқындау туралы" Ақтөбе облыстық мәслихаттың 2023 жылғы 13 желтоқсандағы № 84 (Нормативтік құқықтық актілерді мемлекеттік тіркеу тізілімінде № 8467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"2024-2026 жылдары субсидиялауға жататын Ақтөбе қаласының әлеуметтік маңызы бар автомобиль қатынастарының тізбесін айқындау туралы" Ақтөбе облыстық мәслихаттың 2023 жылғы 13 желтоқсандағы № 85 (Нормативтік құқықтық актілерді мемлекеттік тіркеу тізілімінде № 8466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"2024-2026 жылдары субсидиялауға жататын Ақтөбе облысының әлеуметтік маңызы бар облысішілік автомобиль қатынастарының тізбесін айқындау туралы" Ақтөбе облыстық мәслихаттың 2023 жылғы 13 желтоқсандағы № 84 шешіміне өзгеріс енгізу туралы" Ақтөбе облыстық мәслихаттың 2024 жылғы 27 мамырдағы № 139 (Нормативтік құқықтық актілерді мемлекеттік тіркеу тізілімінде № 8586-04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"2024-2026 жылдары субсидиялауға жататын Хромтау қаласының әлеуметтік маңызы бар автомобиль қатынастарының тізбесін айқындау туралы" Ақтөбе облыстық мәслихаттың 2024 жылғы 10 шілдедегі № 156 (Нормативтік құқықтық актілерді мемлекеттік тіркеу тізілімінде № 8608-04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