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80fc" w14:textId="f018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Алға ауданы әкімдігінің 2018 жылғы 28 маусымдағы № 274 "Азаматтық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2024 жылғы 11 қаңтардағы № 8 қаулысы. Ақтөбе облысының Әділет департаментінде 2024 жылғы 17 қаңтарда № 8485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Алға ауданы әкімдігінің 2018 жылғы 28 маусымдағы № 274 "Азаматтық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тізбесін айқындау туралы" (Нормативтік құқықтық актілерді мемлекеттік тіркеу тізілімінде № 3-3-174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Алға аудандық аумақтық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2024 жылғы 11 қаңтардағы № 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ауданы әкімдігінің 2018 жылғы 28 маусымдағы № 274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жерлерде жұмыс істейтін әлеуметтік қамсыздандыру және мәдениет саласындағы мамандар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Лауазымдардың 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жоғары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бірінші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жоғары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орташа деңгейдегі бірінші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орташа деңгейдегі екінші санатты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біліктілігі орташа деңгейдегі санаты жоқ маманы: қарттар мен мүгедектігі бар адамдарға күтім жасау жөніндегі әлеуметтік қызметкер, психоневрологиялық аурулары бар мүгедектігі бар балалар мен 18 жастан асқан мүгедектігі бар адамдарға күтім жасау жөніндегі әлеуметтік қызметкер.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мамандардың лауазымдары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ММ және МҚК басшылары (директорлары)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жоғары санаттағы мамандар:библиограф,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бірінші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екінші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жоғары деңгейдегі санаты жоқ мамандар: библиограф, кітапханашы, дыбыс режиссері, мәдени ұйымдастырушы (негізгі қызметтер), ұжым (үйірме) басшысы, музыкалық жетекші, режиссер, қоюшы- режиссер, хореограф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жоғары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бірінші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екінші санаттағы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және МҚК біліктілігі орташа деңгейдегі санаты жоқ мамандар: библиограф, кітапханашы, дыбыс режиссері, мәдени ұйымдастырушы (негізгі қызметтер), ұжым (үйірме) басшысы, музыкалық жетекші, режиссер, қоюшы-режиссер, хореограф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мемлекеттік мекемелер;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МҚК –мемлекеттік қазыналық кәсіпорындар.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