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18e0" w14:textId="57f1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2024 жылғы 28 наурыздағы № 144 шешімі. Ақтөбе облысының Әділет департаментінде 2024 жылғы 3 сәуірдегі № 8559-04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Қазақстан Республикасы Мәдениет және спорт министрінің 2023 жылғы 14 шiлдедегi № 181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құнынан 0 (нөл) пайыз мөлшерінде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