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43ff" w14:textId="6364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2023 жылғы 25 желтоқсандағы "Алматы облысының су объектілерінің су қорғау аймақтарын, белдеулерін және оларды шаруашылықта пайдалану арнайы режимін белгілеу туралы" № 453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2024 жылғы 19 қыркүйектегі № 296 қаулысы. Алматы облысы Әділет департаментінде 2024 жылғы 23 қыркүйекте № 6169-05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2023 жылғы 25 желтоқсандағы "Алматы облысының су объектілерінің су қорғау аймақтарын, белдеулерін және оларды шаруашылықта пайдалану арнайы режимін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6063-05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табиғи ресурстар және табиғатты пайдалануды реттеу басқармасы" мемлекеттік мекемесі Қазақстан Республикасының заңнамасында белгіленген тәртіппен: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Алматы облысы Әділет департаментінде мемлекеттік тіркелуін;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Алматы облысы әкімдігінің интернет-ресурсында орналастырылуын қамтамасыз етсін.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облыс әкімінің жетекшілік ететін орынбасарына жүктелсін.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 және ирригация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шаруашылығы комитетінің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ресурстарын пайдалануды реттеу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қорғау жөніндегі Балқаш-Алакөл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бассейндік 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2024 жылғы 19 қыркүйектегі № 296 қаулысына 1-қосымша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қорғау аймақтары мен белдеулері белгіленетін су объектілері тізімі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аймақтарының ені,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белдеулерінің ені,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Щипалка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Қарабұлак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Жалаңаш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Чадай бұлағының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Муаш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Түрген-Қарасу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Жарылған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 бұлағының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Шарын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Шарын бұлағының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Шақабай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Шолақ-Қарғалы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Тюремный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Сасықпай-Қарасу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Кұтырған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Алдияр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Дегерес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Қарасу-Южный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Сарғамыс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Сорбұлақ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Бестерек-Қарасу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Есентай (Весновка)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Қотырбұлақ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Джигитовка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Мутная протока бастауының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Аршалысай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Самамбай-Карасу бұлағының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Лушев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Рахат-Микушенко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Саламатка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Могильный бастауының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Садырсу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Көльсай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Терісбұтақ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Қара-Арша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Грязный бұлағының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Байтал-Саз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Сүмбе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Ұзын-Бұлақ бұлағына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Қара-Джерік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Ақтерек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Хасансай бұлағының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Ұзын-Құнғайлы-Басы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Шұнқұрсай өзеніне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Құрметті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Кішікаксусай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Шет-Шийбут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Супатсай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Бельшабар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Иссычка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Ташты-Қара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Қырғауылды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Байсерке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Долайты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Ақсу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Ақсу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Құрметті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