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a814" w14:textId="1f3a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2020 жылғы 25 қыркүйектегі № 75-348 "Жамбыл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туралы"шешіміне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2024 жылғы 8 ақпандағы № 15-70 шешімі. Алматы облысы Әділет департаментінде 2024 жылғы 12 ақпанда № 6088-05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аудандық мәслихатының 2020 жылғы 25 қыркүйектегі № 75-348 "Жамбыл ауданында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туралы"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5696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Заңның 9-бабы 5-тармағына сәйкес пикеттеуді өткізуге тыйым салынған іргелес аумақтардың шекаралары кемінде 800 метр арақашықтықта айқындалсын.".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