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bb5c" w14:textId="51db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2023 жылғы 28 қыркүйектегі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7-32 шешіміне өзгерістер мен толықтырлар енгізу туралы</w:t>
      </w:r>
    </w:p>
    <w:p>
      <w:pPr>
        <w:spacing w:after="0"/>
        <w:ind w:left="0"/>
        <w:jc w:val="both"/>
      </w:pPr>
      <w:r>
        <w:rPr>
          <w:rFonts w:ascii="Times New Roman"/>
          <w:b w:val="false"/>
          <w:i w:val="false"/>
          <w:color w:val="000000"/>
          <w:sz w:val="28"/>
        </w:rPr>
        <w:t>Алматы облысы Жамбыл аудандық мәслихатының 2024 жылғы 27 желтоқсандағы № 27-137 шешімі. Алматы облысы Әділет департаментінде 2024 жылғы 30 желтоқсанда № 6200-05 болып тіркелді</w:t>
      </w:r>
    </w:p>
    <w:p>
      <w:pPr>
        <w:spacing w:after="0"/>
        <w:ind w:left="0"/>
        <w:jc w:val="both"/>
      </w:pPr>
      <w:bookmarkStart w:name="z7" w:id="0"/>
      <w:r>
        <w:rPr>
          <w:rFonts w:ascii="Times New Roman"/>
          <w:b w:val="false"/>
          <w:i w:val="false"/>
          <w:color w:val="000000"/>
          <w:sz w:val="28"/>
        </w:rPr>
        <w:t>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Жамбыл аудандық мәслихатының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28 қыркүйектегі </w:t>
      </w:r>
      <w:r>
        <w:rPr>
          <w:rFonts w:ascii="Times New Roman"/>
          <w:b w:val="false"/>
          <w:i w:val="false"/>
          <w:color w:val="000000"/>
          <w:sz w:val="28"/>
        </w:rPr>
        <w:t>№ 7-32</w:t>
      </w:r>
      <w:r>
        <w:rPr>
          <w:rFonts w:ascii="Times New Roman"/>
          <w:b w:val="false"/>
          <w:i w:val="false"/>
          <w:color w:val="000000"/>
          <w:sz w:val="28"/>
        </w:rPr>
        <w:t xml:space="preserve"> (Нормативтік құқықтық актілерді мемлекеттік тіркеу тізілімінде № 6033-05 болып тіркелген)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шешімнің 1-қосымшасында: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келесі мазмұнда жазылсын: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келесі редакцияда жазылсын:</w:t>
      </w:r>
    </w:p>
    <w:bookmarkStart w:name="z13" w:id="4"/>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Жамбыл аудандық әкімінің шешімімен құрылатын комиссия;";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келесі редакцияда жазылсын:</w:t>
      </w:r>
    </w:p>
    <w:bookmarkStart w:name="z15" w:id="5"/>
    <w:p>
      <w:pPr>
        <w:spacing w:after="0"/>
        <w:ind w:left="0"/>
        <w:jc w:val="both"/>
      </w:pPr>
      <w:r>
        <w:rPr>
          <w:rFonts w:ascii="Times New Roman"/>
          <w:b w:val="false"/>
          <w:i w:val="false"/>
          <w:color w:val="000000"/>
          <w:sz w:val="28"/>
        </w:rPr>
        <w:t>
       "5) әлеуметтік көмек көрсету жөніндегі уәкілетті орган – Жамбыл ауданының әлеуметтік көмек тағайындауды жүзеге асыратын жергілікті атқарушы органы;";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12), 13), 14), 15) және 16) тармақшалармен толықтырылсын:</w:t>
      </w:r>
    </w:p>
    <w:bookmarkStart w:name="z17" w:id="6"/>
    <w:p>
      <w:pPr>
        <w:spacing w:after="0"/>
        <w:ind w:left="0"/>
        <w:jc w:val="both"/>
      </w:pPr>
      <w:r>
        <w:rPr>
          <w:rFonts w:ascii="Times New Roman"/>
          <w:b w:val="false"/>
          <w:i w:val="false"/>
          <w:color w:val="000000"/>
          <w:sz w:val="28"/>
        </w:rPr>
        <w:t>
       "12)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6"/>
    <w:bookmarkStart w:name="z18" w:id="7"/>
    <w:p>
      <w:pPr>
        <w:spacing w:after="0"/>
        <w:ind w:left="0"/>
        <w:jc w:val="both"/>
      </w:pPr>
      <w:r>
        <w:rPr>
          <w:rFonts w:ascii="Times New Roman"/>
          <w:b w:val="false"/>
          <w:i w:val="false"/>
          <w:color w:val="000000"/>
          <w:sz w:val="28"/>
        </w:rPr>
        <w:t>
      13)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7"/>
    <w:bookmarkStart w:name="z19" w:id="8"/>
    <w:p>
      <w:pPr>
        <w:spacing w:after="0"/>
        <w:ind w:left="0"/>
        <w:jc w:val="both"/>
      </w:pPr>
      <w:r>
        <w:rPr>
          <w:rFonts w:ascii="Times New Roman"/>
          <w:b w:val="false"/>
          <w:i w:val="false"/>
          <w:color w:val="000000"/>
          <w:sz w:val="28"/>
        </w:rPr>
        <w:t>
      14)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8"/>
    <w:bookmarkStart w:name="z20" w:id="9"/>
    <w:p>
      <w:pPr>
        <w:spacing w:after="0"/>
        <w:ind w:left="0"/>
        <w:jc w:val="both"/>
      </w:pPr>
      <w:r>
        <w:rPr>
          <w:rFonts w:ascii="Times New Roman"/>
          <w:b w:val="false"/>
          <w:i w:val="false"/>
          <w:color w:val="000000"/>
          <w:sz w:val="28"/>
        </w:rPr>
        <w:t>
      15)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9"/>
    <w:bookmarkStart w:name="z21" w:id="10"/>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23" w:id="11"/>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еселігі осы Қағидалармен белгіленеді.";</w:t>
      </w:r>
    </w:p>
    <w:bookmarkEnd w:id="11"/>
    <w:bookmarkStart w:name="z24" w:id="12"/>
    <w:p>
      <w:pPr>
        <w:spacing w:after="0"/>
        <w:ind w:left="0"/>
        <w:jc w:val="both"/>
      </w:pPr>
      <w:r>
        <w:rPr>
          <w:rFonts w:ascii="Times New Roman"/>
          <w:b w:val="false"/>
          <w:i w:val="false"/>
          <w:color w:val="000000"/>
          <w:sz w:val="28"/>
        </w:rPr>
        <w:t>
      орыс тілдегі мәтінде 6-тармақтың екінші абзацы алып тасталсын;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тармақшасының бірінші абзацы келесі редакцияда жазылсын:</w:t>
      </w:r>
    </w:p>
    <w:bookmarkStart w:name="z26" w:id="13"/>
    <w:p>
      <w:pPr>
        <w:spacing w:after="0"/>
        <w:ind w:left="0"/>
        <w:jc w:val="both"/>
      </w:pPr>
      <w:r>
        <w:rPr>
          <w:rFonts w:ascii="Times New Roman"/>
          <w:b w:val="false"/>
          <w:i w:val="false"/>
          <w:color w:val="000000"/>
          <w:sz w:val="28"/>
        </w:rPr>
        <w:t>
       "2) Ауғанстан Демократиялық Республикасының Кеңес әскерлерінің шектеулі контингентінің шығарылған күні – 15 ақпан:";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тармақшасының бірінші абзацы келесі редакцияда жазылсын:</w:t>
      </w:r>
    </w:p>
    <w:bookmarkStart w:name="z28" w:id="14"/>
    <w:p>
      <w:pPr>
        <w:spacing w:after="0"/>
        <w:ind w:left="0"/>
        <w:jc w:val="both"/>
      </w:pPr>
      <w:r>
        <w:rPr>
          <w:rFonts w:ascii="Times New Roman"/>
          <w:b w:val="false"/>
          <w:i w:val="false"/>
          <w:color w:val="000000"/>
          <w:sz w:val="28"/>
        </w:rPr>
        <w:t>
      3) Чернобыль атом электр станциясындағы апатты еске алу күні – 26 сәуір және де Семей ядролық сынақ полигонының жабылу күні – 29 тамыз:";</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келесі редакцияда жазылсын:</w:t>
      </w:r>
    </w:p>
    <w:bookmarkStart w:name="z30" w:id="1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5"/>
    <w:bookmarkStart w:name="z31" w:id="16"/>
    <w:p>
      <w:pPr>
        <w:spacing w:after="0"/>
        <w:ind w:left="0"/>
        <w:jc w:val="both"/>
      </w:pPr>
      <w:r>
        <w:rPr>
          <w:rFonts w:ascii="Times New Roman"/>
          <w:b w:val="false"/>
          <w:i w:val="false"/>
          <w:color w:val="000000"/>
          <w:sz w:val="28"/>
        </w:rPr>
        <w:t>
      өрт салдарынан азаматқа (отбасына) не оның мүлкіне зиян келуі;</w:t>
      </w:r>
    </w:p>
    <w:bookmarkEnd w:id="16"/>
    <w:bookmarkStart w:name="z32" w:id="17"/>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7"/>
    <w:bookmarkStart w:name="z33" w:id="1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8"/>
    <w:bookmarkStart w:name="z34" w:id="19"/>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 400 (төрт жүз) айлық есептік көрсеткіш мөлшерінде;</w:t>
      </w:r>
    </w:p>
    <w:bookmarkEnd w:id="19"/>
    <w:bookmarkStart w:name="z35" w:id="20"/>
    <w:p>
      <w:pPr>
        <w:spacing w:after="0"/>
        <w:ind w:left="0"/>
        <w:jc w:val="both"/>
      </w:pPr>
      <w:r>
        <w:rPr>
          <w:rFonts w:ascii="Times New Roman"/>
          <w:b w:val="false"/>
          <w:i w:val="false"/>
          <w:color w:val="000000"/>
          <w:sz w:val="28"/>
        </w:rPr>
        <w:t>
      табиғи зілзаланың немесе өрттің салдары туындаған кезде әлеуметтік көмекке өтініш білдіру мерзімі – үш ай;";</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4) тармақшасы келесі редакцияда жазылсын:</w:t>
      </w:r>
    </w:p>
    <w:bookmarkStart w:name="z37" w:id="21"/>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тәрбиелеуге әлеуметтік көмек ай сайын – 5 (бес) айлық есептік көрсеткіш мөлшерінде төленеді.";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w:t>
      </w:r>
      <w:r>
        <w:rPr>
          <w:rFonts w:ascii="Times New Roman"/>
          <w:b w:val="false"/>
          <w:i w:val="false"/>
          <w:color w:val="000000"/>
          <w:sz w:val="28"/>
        </w:rPr>
        <w:t>-тармақтар келесі редакцияда жазылсын:</w:t>
      </w:r>
    </w:p>
    <w:bookmarkStart w:name="z39" w:id="22"/>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22"/>
    <w:bookmarkStart w:name="z40" w:id="23"/>
    <w:p>
      <w:pPr>
        <w:spacing w:after="0"/>
        <w:ind w:left="0"/>
        <w:jc w:val="both"/>
      </w:pPr>
      <w:r>
        <w:rPr>
          <w:rFonts w:ascii="Times New Roman"/>
          <w:b w:val="false"/>
          <w:i w:val="false"/>
          <w:color w:val="000000"/>
          <w:sz w:val="28"/>
        </w:rPr>
        <w:t>
      Әлеуметтік көмекті алушылардың санаттарын Алматы облысының ЖАО айқындайды.</w:t>
      </w:r>
    </w:p>
    <w:bookmarkEnd w:id="23"/>
    <w:bookmarkStart w:name="z41" w:id="2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24"/>
    <w:bookmarkStart w:name="z42" w:id="25"/>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қағидалардың 1-қосымшасына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bookmarkEnd w:id="25"/>
    <w:bookmarkStart w:name="z43" w:id="26"/>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bookmarkEnd w:id="26"/>
    <w:bookmarkStart w:name="z44" w:id="27"/>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27"/>
    <w:bookmarkStart w:name="z45" w:id="28"/>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28"/>
    <w:bookmarkStart w:name="z46" w:id="29"/>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29"/>
    <w:bookmarkStart w:name="z47" w:id="30"/>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30"/>
    <w:bookmarkStart w:name="z48" w:id="31"/>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31"/>
    <w:bookmarkStart w:name="z49" w:id="32"/>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32"/>
    <w:bookmarkStart w:name="z50" w:id="33"/>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33"/>
    <w:bookmarkStart w:name="z51" w:id="34"/>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34"/>
    <w:bookmarkStart w:name="z52" w:id="35"/>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қағидалардың 1-3-қосымшасына сәйкес нысан бойынша әлеуметтік көмек көрсетуге өтініш қабылдаудан бас тарту туралы қол хат беріледі.</w:t>
      </w:r>
    </w:p>
    <w:bookmarkEnd w:id="35"/>
    <w:bookmarkStart w:name="z53" w:id="36"/>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36"/>
    <w:bookmarkStart w:name="z54" w:id="37"/>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37"/>
    <w:bookmarkStart w:name="z55" w:id="38"/>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38"/>
    <w:bookmarkStart w:name="z56" w:id="39"/>
    <w:p>
      <w:pPr>
        <w:spacing w:after="0"/>
        <w:ind w:left="0"/>
        <w:jc w:val="both"/>
      </w:pPr>
      <w:r>
        <w:rPr>
          <w:rFonts w:ascii="Times New Roman"/>
          <w:b w:val="false"/>
          <w:i w:val="false"/>
          <w:color w:val="000000"/>
          <w:sz w:val="28"/>
        </w:rPr>
        <w:t>
      Үлгілік қағидалардың 8-тармағының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келесі редакцияда жазылсын:</w:t>
      </w:r>
    </w:p>
    <w:bookmarkStart w:name="z58" w:id="40"/>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40"/>
    <w:bookmarkStart w:name="z59" w:id="41"/>
    <w:p>
      <w:pPr>
        <w:spacing w:after="0"/>
        <w:ind w:left="0"/>
        <w:jc w:val="both"/>
      </w:pPr>
      <w:r>
        <w:rPr>
          <w:rFonts w:ascii="Times New Roman"/>
          <w:b w:val="false"/>
          <w:i w:val="false"/>
          <w:color w:val="000000"/>
          <w:sz w:val="28"/>
        </w:rPr>
        <w:t>
      17-31 келесі мазмұндағы тармақтармен толықтырылсын:</w:t>
      </w:r>
    </w:p>
    <w:bookmarkEnd w:id="41"/>
    <w:bookmarkStart w:name="z60" w:id="42"/>
    <w:p>
      <w:pPr>
        <w:spacing w:after="0"/>
        <w:ind w:left="0"/>
        <w:jc w:val="both"/>
      </w:pPr>
      <w:r>
        <w:rPr>
          <w:rFonts w:ascii="Times New Roman"/>
          <w:b w:val="false"/>
          <w:i w:val="false"/>
          <w:color w:val="000000"/>
          <w:sz w:val="28"/>
        </w:rPr>
        <w:t>
       "17.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42"/>
    <w:bookmarkStart w:name="z61" w:id="43"/>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43"/>
    <w:bookmarkStart w:name="z62" w:id="44"/>
    <w:p>
      <w:pPr>
        <w:spacing w:after="0"/>
        <w:ind w:left="0"/>
        <w:jc w:val="both"/>
      </w:pPr>
      <w:r>
        <w:rPr>
          <w:rFonts w:ascii="Times New Roman"/>
          <w:b w:val="false"/>
          <w:i w:val="false"/>
          <w:color w:val="000000"/>
          <w:sz w:val="28"/>
        </w:rPr>
        <w:t>
      19. Үлгілік қағидалардың 17 және 18-тармақтарында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44"/>
    <w:bookmarkStart w:name="z63" w:id="45"/>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45"/>
    <w:bookmarkStart w:name="z64" w:id="46"/>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46"/>
    <w:bookmarkStart w:name="z65" w:id="47"/>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47"/>
    <w:bookmarkStart w:name="z66" w:id="48"/>
    <w:p>
      <w:pPr>
        <w:spacing w:after="0"/>
        <w:ind w:left="0"/>
        <w:jc w:val="both"/>
      </w:pPr>
      <w:r>
        <w:rPr>
          <w:rFonts w:ascii="Times New Roman"/>
          <w:b w:val="false"/>
          <w:i w:val="false"/>
          <w:color w:val="000000"/>
          <w:sz w:val="28"/>
        </w:rPr>
        <w:t>
      ақпараттық жүйелерді пайдалану;</w:t>
      </w:r>
    </w:p>
    <w:bookmarkEnd w:id="48"/>
    <w:bookmarkStart w:name="z67" w:id="49"/>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49"/>
    <w:bookmarkStart w:name="z68" w:id="50"/>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50"/>
    <w:bookmarkStart w:name="z69" w:id="51"/>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51"/>
    <w:bookmarkStart w:name="z70" w:id="52"/>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52"/>
    <w:bookmarkStart w:name="z71" w:id="53"/>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53"/>
    <w:bookmarkStart w:name="z72" w:id="54"/>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қағидалардың 4-қосымшасына сәйкес нысан бойынша әлеуметтік көмек көрсету (көрсетуден бас тарту) туралы шешім қабылдайды.</w:t>
      </w:r>
    </w:p>
    <w:bookmarkEnd w:id="54"/>
    <w:bookmarkStart w:name="z73" w:id="55"/>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берушіге Үлгілік қағидалардың 5-қосымшасына (бас тартқан жағдайда – Үлгілік қағидалардың 6-қосымшасына) сәйкес әлеуметтік көмек көрсету туралы қабылданған шешім туралы хабарлама жолдайды.</w:t>
      </w:r>
    </w:p>
    <w:bookmarkEnd w:id="55"/>
    <w:bookmarkStart w:name="z74" w:id="56"/>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56"/>
    <w:bookmarkStart w:name="z75" w:id="57"/>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57"/>
    <w:bookmarkStart w:name="z76" w:id="58"/>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58"/>
    <w:bookmarkStart w:name="z77" w:id="59"/>
    <w:p>
      <w:pPr>
        <w:spacing w:after="0"/>
        <w:ind w:left="0"/>
        <w:jc w:val="both"/>
      </w:pPr>
      <w:r>
        <w:rPr>
          <w:rFonts w:ascii="Times New Roman"/>
          <w:b w:val="false"/>
          <w:i w:val="false"/>
          <w:color w:val="000000"/>
          <w:sz w:val="28"/>
        </w:rPr>
        <w:t>
      21. Мынадай:</w:t>
      </w:r>
    </w:p>
    <w:bookmarkEnd w:id="59"/>
    <w:bookmarkStart w:name="z78" w:id="6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0"/>
    <w:bookmarkStart w:name="z79" w:id="61"/>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61"/>
    <w:bookmarkStart w:name="z80" w:id="6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62"/>
    <w:bookmarkStart w:name="z81" w:id="63"/>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63"/>
    <w:bookmarkStart w:name="z82" w:id="64"/>
    <w:p>
      <w:pPr>
        <w:spacing w:after="0"/>
        <w:ind w:left="0"/>
        <w:jc w:val="both"/>
      </w:pPr>
      <w:r>
        <w:rPr>
          <w:rFonts w:ascii="Times New Roman"/>
          <w:b w:val="false"/>
          <w:i w:val="false"/>
          <w:color w:val="000000"/>
          <w:sz w:val="28"/>
        </w:rPr>
        <w:t>
      22. Әлеуметтік көмек көрсету жөніндегі уәкілетті орган мемлекеттік корпорацияға әлеуметтік көмек көрсету сомаларын аударады.</w:t>
      </w:r>
    </w:p>
    <w:bookmarkEnd w:id="64"/>
    <w:bookmarkStart w:name="z83" w:id="6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65"/>
    <w:bookmarkStart w:name="z84" w:id="66"/>
    <w:p>
      <w:pPr>
        <w:spacing w:after="0"/>
        <w:ind w:left="0"/>
        <w:jc w:val="both"/>
      </w:pPr>
      <w:r>
        <w:rPr>
          <w:rFonts w:ascii="Times New Roman"/>
          <w:b w:val="false"/>
          <w:i w:val="false"/>
          <w:color w:val="000000"/>
          <w:sz w:val="28"/>
        </w:rPr>
        <w:t>
      23. Мынадай:</w:t>
      </w:r>
    </w:p>
    <w:bookmarkEnd w:id="66"/>
    <w:bookmarkStart w:name="z85" w:id="67"/>
    <w:p>
      <w:pPr>
        <w:spacing w:after="0"/>
        <w:ind w:left="0"/>
        <w:jc w:val="both"/>
      </w:pPr>
      <w:r>
        <w:rPr>
          <w:rFonts w:ascii="Times New Roman"/>
          <w:b w:val="false"/>
          <w:i w:val="false"/>
          <w:color w:val="000000"/>
          <w:sz w:val="28"/>
        </w:rPr>
        <w:t>
      1) алушы қайтыс болған;</w:t>
      </w:r>
    </w:p>
    <w:bookmarkEnd w:id="67"/>
    <w:bookmarkStart w:name="z86" w:id="68"/>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68"/>
    <w:bookmarkStart w:name="z87" w:id="6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69"/>
    <w:bookmarkStart w:name="z88" w:id="7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70"/>
    <w:bookmarkStart w:name="z89" w:id="7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71"/>
    <w:bookmarkStart w:name="z90" w:id="72"/>
    <w:p>
      <w:pPr>
        <w:spacing w:after="0"/>
        <w:ind w:left="0"/>
        <w:jc w:val="both"/>
      </w:pPr>
      <w:r>
        <w:rPr>
          <w:rFonts w:ascii="Times New Roman"/>
          <w:b w:val="false"/>
          <w:i w:val="false"/>
          <w:color w:val="000000"/>
          <w:sz w:val="28"/>
        </w:rPr>
        <w:t>
      Осы тармақтың 3) тармақшасы Үлгілік қағидалардың 9-тармағының 1) тармағында көрсетілген негіздер бойынша тағайындалған әлеуметтік көмекті төлеуге қолданылмайды.</w:t>
      </w:r>
    </w:p>
    <w:bookmarkEnd w:id="72"/>
    <w:bookmarkStart w:name="z91" w:id="73"/>
    <w:p>
      <w:pPr>
        <w:spacing w:after="0"/>
        <w:ind w:left="0"/>
        <w:jc w:val="both"/>
      </w:pPr>
      <w:r>
        <w:rPr>
          <w:rFonts w:ascii="Times New Roman"/>
          <w:b w:val="false"/>
          <w:i w:val="false"/>
          <w:color w:val="000000"/>
          <w:sz w:val="28"/>
        </w:rPr>
        <w:t>
      Осы тармақтың 1) және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73"/>
    <w:bookmarkStart w:name="z92" w:id="7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74"/>
    <w:bookmarkStart w:name="z93" w:id="75"/>
    <w:p>
      <w:pPr>
        <w:spacing w:after="0"/>
        <w:ind w:left="0"/>
        <w:jc w:val="both"/>
      </w:pPr>
      <w:r>
        <w:rPr>
          <w:rFonts w:ascii="Times New Roman"/>
          <w:b w:val="false"/>
          <w:i w:val="false"/>
          <w:color w:val="000000"/>
          <w:sz w:val="28"/>
        </w:rPr>
        <w:t>
      24.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75"/>
    <w:bookmarkStart w:name="z94" w:id="76"/>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қағидалардың 7-қосымшасына сәйкес нысан бойынша қалыптастырылады.</w:t>
      </w:r>
    </w:p>
    <w:bookmarkEnd w:id="76"/>
    <w:bookmarkStart w:name="z95" w:id="77"/>
    <w:p>
      <w:pPr>
        <w:spacing w:after="0"/>
        <w:ind w:left="0"/>
        <w:jc w:val="both"/>
      </w:pPr>
      <w:r>
        <w:rPr>
          <w:rFonts w:ascii="Times New Roman"/>
          <w:b w:val="false"/>
          <w:i w:val="false"/>
          <w:color w:val="000000"/>
          <w:sz w:val="28"/>
        </w:rPr>
        <w:t>
      25.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77"/>
    <w:bookmarkStart w:name="z96" w:id="78"/>
    <w:p>
      <w:pPr>
        <w:spacing w:after="0"/>
        <w:ind w:left="0"/>
        <w:jc w:val="both"/>
      </w:pPr>
      <w:r>
        <w:rPr>
          <w:rFonts w:ascii="Times New Roman"/>
          <w:b w:val="false"/>
          <w:i w:val="false"/>
          <w:color w:val="000000"/>
          <w:sz w:val="28"/>
        </w:rPr>
        <w:t>
      26. Әлеуметтік көмек көрсету жөніндегі уәкілетті орган қабылдаған әлеуметтік көмек көрсету туралы шешім негізінде мемлекеттік корпорация:</w:t>
      </w:r>
    </w:p>
    <w:bookmarkEnd w:id="78"/>
    <w:bookmarkStart w:name="z97" w:id="79"/>
    <w:p>
      <w:pPr>
        <w:spacing w:after="0"/>
        <w:ind w:left="0"/>
        <w:jc w:val="both"/>
      </w:pPr>
      <w:r>
        <w:rPr>
          <w:rFonts w:ascii="Times New Roman"/>
          <w:b w:val="false"/>
          <w:i w:val="false"/>
          <w:color w:val="000000"/>
          <w:sz w:val="28"/>
        </w:rPr>
        <w:t>
      біржолғы төлемдер бойынша – күн сайын;</w:t>
      </w:r>
    </w:p>
    <w:bookmarkEnd w:id="79"/>
    <w:bookmarkStart w:name="z98" w:id="80"/>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80"/>
    <w:bookmarkStart w:name="z99" w:id="81"/>
    <w:p>
      <w:pPr>
        <w:spacing w:after="0"/>
        <w:ind w:left="0"/>
        <w:jc w:val="both"/>
      </w:pPr>
      <w:r>
        <w:rPr>
          <w:rFonts w:ascii="Times New Roman"/>
          <w:b w:val="false"/>
          <w:i w:val="false"/>
          <w:color w:val="000000"/>
          <w:sz w:val="28"/>
        </w:rPr>
        <w:t>
      27.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81"/>
    <w:bookmarkStart w:name="z100" w:id="82"/>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82"/>
    <w:bookmarkStart w:name="z101" w:id="8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83"/>
    <w:bookmarkStart w:name="z102" w:id="84"/>
    <w:p>
      <w:pPr>
        <w:spacing w:after="0"/>
        <w:ind w:left="0"/>
        <w:jc w:val="both"/>
      </w:pPr>
      <w:r>
        <w:rPr>
          <w:rFonts w:ascii="Times New Roman"/>
          <w:b w:val="false"/>
          <w:i w:val="false"/>
          <w:color w:val="000000"/>
          <w:sz w:val="28"/>
        </w:rPr>
        <w:t>
      28.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84"/>
    <w:bookmarkStart w:name="z103" w:id="85"/>
    <w:p>
      <w:pPr>
        <w:spacing w:after="0"/>
        <w:ind w:left="0"/>
        <w:jc w:val="both"/>
      </w:pPr>
      <w:r>
        <w:rPr>
          <w:rFonts w:ascii="Times New Roman"/>
          <w:b w:val="false"/>
          <w:i w:val="false"/>
          <w:color w:val="000000"/>
          <w:sz w:val="28"/>
        </w:rPr>
        <w:t>
      29.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85"/>
    <w:bookmarkStart w:name="z104" w:id="86"/>
    <w:p>
      <w:pPr>
        <w:spacing w:after="0"/>
        <w:ind w:left="0"/>
        <w:jc w:val="both"/>
      </w:pPr>
      <w:r>
        <w:rPr>
          <w:rFonts w:ascii="Times New Roman"/>
          <w:b w:val="false"/>
          <w:i w:val="false"/>
          <w:color w:val="000000"/>
          <w:sz w:val="28"/>
        </w:rPr>
        <w:t>
      30.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86"/>
    <w:bookmarkStart w:name="z105" w:id="87"/>
    <w:p>
      <w:pPr>
        <w:spacing w:after="0"/>
        <w:ind w:left="0"/>
        <w:jc w:val="both"/>
      </w:pPr>
      <w:r>
        <w:rPr>
          <w:rFonts w:ascii="Times New Roman"/>
          <w:b w:val="false"/>
          <w:i w:val="false"/>
          <w:color w:val="000000"/>
          <w:sz w:val="28"/>
        </w:rPr>
        <w:t>
      31.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87"/>
    <w:bookmarkStart w:name="z106" w:id="88"/>
    <w:p>
      <w:pPr>
        <w:spacing w:after="0"/>
        <w:ind w:left="0"/>
        <w:jc w:val="both"/>
      </w:pPr>
      <w:r>
        <w:rPr>
          <w:rFonts w:ascii="Times New Roman"/>
          <w:b w:val="false"/>
          <w:i w:val="false"/>
          <w:color w:val="000000"/>
          <w:sz w:val="28"/>
        </w:rPr>
        <w:t>
      2. Осы шешімнің орындалуын бақылау Жамбыл аудандық мәслихатының "Әлеуметтік инфрақұрылымдарды дамыту, халықты әлеуметтік қорғау, жұмыспен қамту, білім, денсаулық сақтау, тіл, спорт, мәдениет қоғамдық ұйымдармен байланыс мәселелері жөніндегі" тұрақты комиссиясына жүктелсін.</w:t>
      </w:r>
    </w:p>
    <w:bookmarkEnd w:id="88"/>
    <w:bookmarkStart w:name="z107" w:id="89"/>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Амиргалиев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