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cdd" w14:textId="0839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әкімдігінің 2024 жылғы 24 қыркүйектегі № 23 қаулысы. Алматы облысы Әділет департаментінде 2024 жылғы 1 қазанда № 6171-05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Алатау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Алатау қаласының аумақтық сайлау комиссиясымен бірлесіп (келісім бойынша) Алматы облысы Алатау қаласының аумағында барлық кандидаттар үшін үгіттік баспа материалдарын орналастыру үшін орындар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Алатау қаласының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әкімдігінің 2024 жылғы 24 қыркүйектегі № 23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Алатау қаласының аумағында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шағын ауданы, Ж. Құдайбергенов көшесі, № 27, "Наурыз" әмбебап базарына қарама-қарсы орналасқан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шағын ауданы, Ы. Алтынсарин және Ш.Уәлиханов көшелер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шағын ауданы, Есіл көшесі, № 15, "Терең Қара"кафесінің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шағын ауданы, С. Болысбаева көшесі, № 12, "Дана"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шағын ауданы, Әл-Фараби көшесі, № 72, "Дольче Фарм" ЖШС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 шағын ауданы, Абай көшесі, № 2 Е, ОМ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шағын ауданы, Қағанат көшесі, № 17, "Айжан"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шағын ауданы, Центральная көшесі, № 32, Қазпошта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шағын ауданы, Дзержинский көшесі,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шағын ауданы, Мир көшесі, № 16 үйдің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шағын ауданы, Дзержинский көшесі, № 5 үйдің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шағын ауданы, Центральная және Первомайская көшелер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шағын ауданы, Центральная және Школьная көшелер қиылысындағы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