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3fb7" w14:textId="55d3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 маусымдағы № 104 "Абай облысының су объектілері және су шаруашылығы құрылыстарындағы көпшіліктің демалуына, туризм және спортқа арналған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21 маусымдағы № 115 қаулысы. Абай облысының Әділет департаментінде 2024 жылғы 29 шілдеде № 304-18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су объектілері және су шаруашылығы құрылыстарындағы көпшіліктің демалуына, туризм және спортқа арналған орындарды белгілеу туралы" 2023 жылғы 1 маусымдағы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Абай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департаментінің басшысы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А.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Абай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департаментінің басшысының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А. Токтабаева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Балқаш-Алакөл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бассейндік инспекциясы басшысының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Керимжанов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Ертіс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2024 жылғы "_____" 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объектілері және су шаруашылығы құрылыстарындағы көпшіліктің демалуына, туризм және спортқа арналған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объектінің/су шаруашылығы құрылысының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Жүзудің белгіленген шекараларындағы халықтың жаппай демалатын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"Шошқалы"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"Жанай" демалыс базасы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демалыс базасы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65 км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көлдері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 компани" демалыс базасы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35 км таспалы реликті бордың тереңдігінде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балалардың сауықтыру лагері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қаласынан 40 км қашықтықта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Арасан" сауықтыру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ауылынан 12 км солтүстік-шығысқа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коммуналдық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Понтон көпірінің сол жағалауы,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Мелькомбинат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"Пристань" коммуналдық жағажайы,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қонақ үйі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ЖОББМ, № 1 ЖОББМ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 ауданында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