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25e8" w14:textId="9a92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әкімдігінің 2023 жылғы 24 қаңтардағы № 15 "Абай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20 қыркүйектегі № 186 қаулысы. Абай облысының Әділет департаментінде 2024 жылғы 23 қыркүйекте № 338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әкімдігінің "Абай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2023 жылғы 24 қаңтардағы № 15 (Нормативтік құқықтық актілерді мемлекеттік тіркеу тізілімінде № 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ішкі саясат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бай облыс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