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08c4" w14:textId="c270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әкімдігінің 2024 жылғы 5 маусымдағы № 106 "2024 жылға пестицидтерге, биоагенттерге (энтомофагтарға) арналған субсидиялардың тізбесі мен нормаларын бекіту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әкімдігінің 2024 жылғы 4 қазандағы № 198 қаулысы. Абай облысының Әділет департаментінде 2024 жылғы 7 қазанда № 350-18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Абай облысының әкімдігі ҚАУЛЫ ЕТЕДІ: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әкімдігінің "2024 жылға пестицидтерге, биоагенттерге (энтомофагтарға) арналған субсидиялардың тізбесі мен нормаларын бекіту туралы" 2024 жылғы 5 маусымдағы № 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288-18 болып тіркелген) келесі толықтырулар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660-750 жолдарымен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ауыл шаруашылығы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Абай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Абай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облысы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пестицидтерге, биоагенттерге (энтомофагтар)ға арналған тізбесі мен субсидиялардың нормалары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(литр,килограмм, грамм, 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литріне (килограмм, грам, дана)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 / л + флорасулам, 18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400,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Циперфос-Д,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Анима, микрокапсуляцияланған суспензия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ламбда-цигалотрин,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Гербастар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люфенурон, 75 г / 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СТРОБИШАНС ПРО,суспензия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Белиссимо, 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УНИВЕРСАЛ,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ФОРТЕ 200,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түріндегі клопиралид, 267 грамм/литр + пиклорам, 80 грамм / литр + аминопиралид, 17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клоквинтосет-мексил,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(күрделі 2-этилгексил эфирі), 410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АРНИ,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60 г/л + тиаметоксам, 180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микроэмульсия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ГОЛД,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ВЕРТИМОС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20 г/л + ацетамиприд,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ВОЛЬНИК,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КРЕЙСЕР,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 ПЛЮС,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галоксифоп-Р-метил, 108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КАРАТЕЛЬ,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су дисперсті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ТАЛАКА 100,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СВАРОГ,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452 г/л + флорасулам, 6,25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 ИКС,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ИКС, коллоидты ерітінді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220 г/л + тебуконазол, 220г/л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ШАНСИЛИН,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800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 ИКС,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 лямбда-цигалотрин, 100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ИЗУМИ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ИМИДОР, 20%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ГРАНД,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грамм/литр + клопиралид,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 75%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НАНКИНА,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ИНСЕКТОР,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 тұзы 2, 4-Д, 357 грамм/литр + дикамба, 124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– антидот 250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ЭФИР,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қышқылы, 905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ЛАЙТ,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клоквинтоцет-мексил (антидот), 23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 12 %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грамм/литр + фенклоразол-этил (антидот),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ТОРРЕС,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250 грамм/литр + тебуконазол, 167 грамм/литр + триадименол, 43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суспензия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РАСТ, суспензионная эмульсиясы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ЭСХИЛ*, сулы гликоль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Имазетапир,40 г/л + имазамокс, 30 г/л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