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4758" w14:textId="5e34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әкімдігінің 2019 жылғы 4 мамырдағы № 793 "Семей қаласының барлық кандидаттары үшін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әкімдігінің 2024 жылғы 7 қарашадағы № 1021 қаулысы. Абай облысының Әділет департаментінде 2024 жылғы 12 қарашада № 367-18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әкімдігінің "Семей қаласының барлық кандидаттары үшін үгіттік баспа материалдарын орналастыру үшін орындарды белгілеу туралы" 2019 жылғы 4 мамырдағы № 793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5918 болып тіркелген) келесідей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Семей қаласы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қаулының Семей қаласы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Семей қаласы әкімінің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1021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қаласындағы барлық кандидаттар үшін үгіттік баспа материалдарын орналастыруға арналған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Құтжанов көшесі, 1, № 29 ЖОББМ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Қашағанов көшесі, 1, университет спорт кешенінің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квартал, 18 Г, ОДА № 4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Мусиндер көшесі, 19, № 31 ЖОББМ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73, Балалар мен жастар шығармашылығы сарайы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Посмаков көшесі, 70, Мемлекеттік қызмет жөніндегі агенттік филиалының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"Орталық алаң" аялдамасы ауданында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"Медицина Университеті" аялдамасы ауданында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Дулатов көшесі, "Жансая" аялдамасы ауданында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даңғылы, "Новостройка" аялдамасы ауданында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Белібаев көшесі, 34, "Дальняя" аялдамасы ауданында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кенті, "Қамбар" сауда үйінің ауданында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"Бобровка" аялдамасы ауданында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Глинки көшесі, 16 А, "Көктем" сауда орталығы ауданында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даңғылы, "Орталық" аялдамасы ауданында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Селевин көшесі, 24, № 35 ЖОББМ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40, Көлік колледжінің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көшесі, 80 А, "Ертөстік" балабақшасының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көшесі, 25/1, "Наурыз" сауда орталығының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аллеясы көшесі, 1, Құрылыс колледжінің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көшесі, 38/1, № 5 көпсалалы гимназияның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Пржевальский көшесі, 16 А, № 38 мектеп-лицейінің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көшесі, 57, № 28 ЖОББМ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Молодогвардейская көшесі, 48/1, № 33 ЖОББМ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Ұшақтар шағынауданы, 1, № 49 ЖОББМ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көшесі, 1, № 11 ЖОББМ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6-линия көшесі, 18 А, № 47 ЖОББМ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Восточный кенті, 290 А, № 45 ЖОББМ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150, Педагогикалық колледждің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кенті 13/1, № 46 ЖОББМ жанында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ЖОББМ - жалпы орта білім беретін мектеп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 - отбасылық дәрігерлік амбулатория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