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016c8" w14:textId="69016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Абай ауданында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 бойынша әлеуметтік қолдау көрсету тәртібі мен мөлшерін бекіту туралы</w:t>
      </w:r>
    </w:p>
    <w:p>
      <w:pPr>
        <w:spacing w:after="0"/>
        <w:ind w:left="0"/>
        <w:jc w:val="both"/>
      </w:pPr>
      <w:r>
        <w:rPr>
          <w:rFonts w:ascii="Times New Roman"/>
          <w:b w:val="false"/>
          <w:i w:val="false"/>
          <w:color w:val="000000"/>
          <w:sz w:val="28"/>
        </w:rPr>
        <w:t>Абай облысы Абай аудандық мәслихатының 2024 жылғы 22 тамыздағы № 18/3-VIII шешімі. Абай облысының Әділет департаментінде 2024 жылғы 29 тамызда № 317-18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 "Қазақстан Республикасындағы жергілікті мемлекеттік басқару және өзін-өзі басқару туралы" Заңының 6-бабы </w:t>
      </w:r>
      <w:r>
        <w:rPr>
          <w:rFonts w:ascii="Times New Roman"/>
          <w:b w:val="false"/>
          <w:i w:val="false"/>
          <w:color w:val="000000"/>
          <w:sz w:val="28"/>
        </w:rPr>
        <w:t>1-тармағының</w:t>
      </w:r>
      <w:r>
        <w:rPr>
          <w:rFonts w:ascii="Times New Roman"/>
          <w:b w:val="false"/>
          <w:i w:val="false"/>
          <w:color w:val="000000"/>
          <w:sz w:val="28"/>
        </w:rPr>
        <w:t xml:space="preserve"> 15) тармақшасына, Қазақстан Республикасының "Агроөнеркәсіптік кешенді және ауылдық аумақтарды дамытуды мемлекеттік реттеу туралы" Заңының 18- бабының </w:t>
      </w:r>
      <w:r>
        <w:rPr>
          <w:rFonts w:ascii="Times New Roman"/>
          <w:b w:val="false"/>
          <w:i w:val="false"/>
          <w:color w:val="000000"/>
          <w:sz w:val="28"/>
        </w:rPr>
        <w:t>5 - тармағына</w:t>
      </w:r>
      <w:r>
        <w:rPr>
          <w:rFonts w:ascii="Times New Roman"/>
          <w:b w:val="false"/>
          <w:i w:val="false"/>
          <w:color w:val="000000"/>
          <w:sz w:val="28"/>
        </w:rPr>
        <w:t xml:space="preserve">, Қазақстан Республикасы "Құқықтық актілер туралы" Заңының </w:t>
      </w:r>
      <w:r>
        <w:rPr>
          <w:rFonts w:ascii="Times New Roman"/>
          <w:b w:val="false"/>
          <w:i w:val="false"/>
          <w:color w:val="000000"/>
          <w:sz w:val="28"/>
        </w:rPr>
        <w:t>27-бабына</w:t>
      </w:r>
      <w:r>
        <w:rPr>
          <w:rFonts w:ascii="Times New Roman"/>
          <w:b w:val="false"/>
          <w:i w:val="false"/>
          <w:color w:val="000000"/>
          <w:sz w:val="28"/>
        </w:rPr>
        <w:t xml:space="preserve"> сәйкес, Абай аудандық мәслихаты ШЕШТІ:</w:t>
      </w:r>
    </w:p>
    <w:bookmarkEnd w:id="0"/>
    <w:bookmarkStart w:name="z5"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Абай ауданында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 бойынша әлеуметтік қолдау көрсету тәртібі мен мөлшері бекітілсін.</w:t>
      </w:r>
    </w:p>
    <w:bookmarkEnd w:id="1"/>
    <w:bookmarkStart w:name="z6"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 қосымшасына</w:t>
      </w:r>
      <w:r>
        <w:rPr>
          <w:rFonts w:ascii="Times New Roman"/>
          <w:b w:val="false"/>
          <w:i w:val="false"/>
          <w:color w:val="000000"/>
          <w:sz w:val="28"/>
        </w:rPr>
        <w:t xml:space="preserve"> сәйкес Абай аудандық мәслихатының кейбір шешімдерінің күші жойылды деп танылсын.</w:t>
      </w:r>
    </w:p>
    <w:bookmarkEnd w:id="2"/>
    <w:p>
      <w:pPr>
        <w:spacing w:after="0"/>
        <w:ind w:left="0"/>
        <w:jc w:val="both"/>
      </w:pPr>
      <w:r>
        <w:rPr>
          <w:rFonts w:ascii="Times New Roman"/>
          <w:b w:val="false"/>
          <w:i w:val="false"/>
          <w:color w:val="000000"/>
          <w:sz w:val="28"/>
        </w:rPr>
        <w:t xml:space="preserve">
      3. Осы шешім оның алғашқы ресми жарияланған күнінен кейін күнтізбелік он күн өткен соң қолданысқа енгізіледі.   </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төрағасы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Нұрсұлтанұлы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аудандық мәслихатының</w:t>
            </w:r>
            <w:r>
              <w:br/>
            </w:r>
            <w:r>
              <w:rPr>
                <w:rFonts w:ascii="Times New Roman"/>
                <w:b w:val="false"/>
                <w:i w:val="false"/>
                <w:color w:val="000000"/>
                <w:sz w:val="20"/>
              </w:rPr>
              <w:t>2024 жылғы 22 тамыздағы</w:t>
            </w:r>
            <w:r>
              <w:br/>
            </w:r>
            <w:r>
              <w:rPr>
                <w:rFonts w:ascii="Times New Roman"/>
                <w:b w:val="false"/>
                <w:i w:val="false"/>
                <w:color w:val="000000"/>
                <w:sz w:val="20"/>
              </w:rPr>
              <w:t>№ 18/3-VIII шешіміне</w:t>
            </w:r>
            <w:r>
              <w:br/>
            </w:r>
            <w:r>
              <w:rPr>
                <w:rFonts w:ascii="Times New Roman"/>
                <w:b w:val="false"/>
                <w:i w:val="false"/>
                <w:color w:val="000000"/>
                <w:sz w:val="20"/>
              </w:rPr>
              <w:t>1 қосымша</w:t>
            </w:r>
          </w:p>
        </w:tc>
      </w:tr>
    </w:tbl>
    <w:bookmarkStart w:name="z8" w:id="3"/>
    <w:p>
      <w:pPr>
        <w:spacing w:after="0"/>
        <w:ind w:left="0"/>
        <w:jc w:val="left"/>
      </w:pPr>
      <w:r>
        <w:rPr>
          <w:rFonts w:ascii="Times New Roman"/>
          <w:b/>
          <w:i w:val="false"/>
          <w:color w:val="000000"/>
        </w:rPr>
        <w:t xml:space="preserve"> Абай ауданында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 бойынша әлеуметтік қолдау көрсету тәртібі мен мөлшері</w:t>
      </w:r>
    </w:p>
    <w:bookmarkEnd w:id="3"/>
    <w:bookmarkStart w:name="z9" w:id="4"/>
    <w:p>
      <w:pPr>
        <w:spacing w:after="0"/>
        <w:ind w:left="0"/>
        <w:jc w:val="left"/>
      </w:pPr>
      <w:r>
        <w:rPr>
          <w:rFonts w:ascii="Times New Roman"/>
          <w:b/>
          <w:i w:val="false"/>
          <w:color w:val="000000"/>
        </w:rPr>
        <w:t xml:space="preserve"> 1. Жалпы ережелер</w:t>
      </w:r>
    </w:p>
    <w:bookmarkEnd w:id="4"/>
    <w:bookmarkStart w:name="z10" w:id="5"/>
    <w:p>
      <w:pPr>
        <w:spacing w:after="0"/>
        <w:ind w:left="0"/>
        <w:jc w:val="both"/>
      </w:pPr>
      <w:r>
        <w:rPr>
          <w:rFonts w:ascii="Times New Roman"/>
          <w:b w:val="false"/>
          <w:i w:val="false"/>
          <w:color w:val="000000"/>
          <w:sz w:val="28"/>
        </w:rPr>
        <w:t xml:space="preserve">
      1. Осы Тәртіп "Агроөнеркәсіптік кешенді және ауылдық аумақтарды дамытуды мемлекеттік реттеу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сәйкес әзірленді және Абай ауданында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есебiнен коммуналдық көрсетілетін қызметтерге ақы төлеу және отын сатып алу бойынша әлеуметтік қолдау көрсету тәртібі мен мөлшерін айқындайды.</w:t>
      </w:r>
    </w:p>
    <w:bookmarkEnd w:id="5"/>
    <w:bookmarkStart w:name="z11" w:id="6"/>
    <w:p>
      <w:pPr>
        <w:spacing w:after="0"/>
        <w:ind w:left="0"/>
        <w:jc w:val="both"/>
      </w:pPr>
      <w:r>
        <w:rPr>
          <w:rFonts w:ascii="Times New Roman"/>
          <w:b w:val="false"/>
          <w:i w:val="false"/>
          <w:color w:val="000000"/>
          <w:sz w:val="28"/>
        </w:rPr>
        <w:t>
      2. Әлеуметтік қолдауды тағайындау уәкілетті орган – "Абай облысы Абай аудандық жұмыспен қамту және әлеуметтік бағдарламалар бөлімі" мемлекеттік мекемесімен жүзеге асырылады.</w:t>
      </w:r>
    </w:p>
    <w:bookmarkEnd w:id="6"/>
    <w:bookmarkStart w:name="z12" w:id="7"/>
    <w:p>
      <w:pPr>
        <w:spacing w:after="0"/>
        <w:ind w:left="0"/>
        <w:jc w:val="left"/>
      </w:pPr>
      <w:r>
        <w:rPr>
          <w:rFonts w:ascii="Times New Roman"/>
          <w:b/>
          <w:i w:val="false"/>
          <w:color w:val="000000"/>
        </w:rPr>
        <w:t xml:space="preserve"> 2. Әлеуметтік қолдау көрсету тәртібі мен мөлшері</w:t>
      </w:r>
    </w:p>
    <w:bookmarkEnd w:id="7"/>
    <w:bookmarkStart w:name="z13" w:id="8"/>
    <w:p>
      <w:pPr>
        <w:spacing w:after="0"/>
        <w:ind w:left="0"/>
        <w:jc w:val="both"/>
      </w:pPr>
      <w:r>
        <w:rPr>
          <w:rFonts w:ascii="Times New Roman"/>
          <w:b w:val="false"/>
          <w:i w:val="false"/>
          <w:color w:val="000000"/>
          <w:sz w:val="28"/>
        </w:rPr>
        <w:t>
      3. Абай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алуға, алушылардан өтініштерін талап етпей, мемлекеттік ұйымдардың бірінші басшыларымен бекітілген жинақ тізім негізінде, екінші деңгейдегі банктер немесе банктік операциялардың тиісті түрлеріне лицензиялары бар ұйымдар арқылы көрсетіледі.</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Абай облысы Абай аудандық мәслихатының 28.03.2025 </w:t>
      </w:r>
      <w:r>
        <w:rPr>
          <w:rFonts w:ascii="Times New Roman"/>
          <w:b w:val="false"/>
          <w:i w:val="false"/>
          <w:color w:val="000000"/>
          <w:sz w:val="28"/>
        </w:rPr>
        <w:t>№ 25/7-VIII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4" w:id="9"/>
    <w:p>
      <w:pPr>
        <w:spacing w:after="0"/>
        <w:ind w:left="0"/>
        <w:jc w:val="both"/>
      </w:pPr>
      <w:r>
        <w:rPr>
          <w:rFonts w:ascii="Times New Roman"/>
          <w:b w:val="false"/>
          <w:i w:val="false"/>
          <w:color w:val="000000"/>
          <w:sz w:val="28"/>
        </w:rPr>
        <w:t>
      4. Әлеуметтік қолдау Абай ауданы аумағындағы ауылдық елді мекендерде тұрақты тұратын және жұмыс істейтін тұлғаларға көрсетіледі.</w:t>
      </w:r>
    </w:p>
    <w:bookmarkEnd w:id="9"/>
    <w:bookmarkStart w:name="z15" w:id="10"/>
    <w:p>
      <w:pPr>
        <w:spacing w:after="0"/>
        <w:ind w:left="0"/>
        <w:jc w:val="both"/>
      </w:pPr>
      <w:r>
        <w:rPr>
          <w:rFonts w:ascii="Times New Roman"/>
          <w:b w:val="false"/>
          <w:i w:val="false"/>
          <w:color w:val="000000"/>
          <w:sz w:val="28"/>
        </w:rPr>
        <w:t>
      5. Әлеуметтік қолдау жылына бір рет бюджет қаражаты есебінен 12 (он екі) айлық есептік көрсеткіш мөлшерінде көрсетіледі.</w:t>
      </w:r>
    </w:p>
    <w:bookmarkEnd w:id="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аудандық мәслихатының</w:t>
            </w:r>
            <w:r>
              <w:br/>
            </w:r>
            <w:r>
              <w:rPr>
                <w:rFonts w:ascii="Times New Roman"/>
                <w:b w:val="false"/>
                <w:i w:val="false"/>
                <w:color w:val="000000"/>
                <w:sz w:val="20"/>
              </w:rPr>
              <w:t>2024 жылғы 22 тамыздағы</w:t>
            </w:r>
            <w:r>
              <w:br/>
            </w:r>
            <w:r>
              <w:rPr>
                <w:rFonts w:ascii="Times New Roman"/>
                <w:b w:val="false"/>
                <w:i w:val="false"/>
                <w:color w:val="000000"/>
                <w:sz w:val="20"/>
              </w:rPr>
              <w:t>№ 18/3-VIII шешіміне</w:t>
            </w:r>
            <w:r>
              <w:br/>
            </w:r>
            <w:r>
              <w:rPr>
                <w:rFonts w:ascii="Times New Roman"/>
                <w:b w:val="false"/>
                <w:i w:val="false"/>
                <w:color w:val="000000"/>
                <w:sz w:val="20"/>
              </w:rPr>
              <w:t>2 қосымша</w:t>
            </w:r>
          </w:p>
        </w:tc>
      </w:tr>
    </w:tbl>
    <w:p>
      <w:pPr>
        <w:spacing w:after="0"/>
        <w:ind w:left="0"/>
        <w:jc w:val="left"/>
      </w:pPr>
      <w:r>
        <w:rPr>
          <w:rFonts w:ascii="Times New Roman"/>
          <w:b/>
          <w:i w:val="false"/>
          <w:color w:val="000000"/>
        </w:rPr>
        <w:t xml:space="preserve"> Абай аудандық мәслихатының күші жойылған кейбір шешімдерінің тізбесі</w:t>
      </w:r>
    </w:p>
    <w:bookmarkStart w:name="z17" w:id="11"/>
    <w:p>
      <w:pPr>
        <w:spacing w:after="0"/>
        <w:ind w:left="0"/>
        <w:jc w:val="both"/>
      </w:pPr>
      <w:r>
        <w:rPr>
          <w:rFonts w:ascii="Times New Roman"/>
          <w:b w:val="false"/>
          <w:i w:val="false"/>
          <w:color w:val="000000"/>
          <w:sz w:val="28"/>
        </w:rPr>
        <w:t xml:space="preserve">
      1. Абай аудандық мәслихатының "Абай ауданында коммуналдық көрсетілетін қызметтерге ақы төлеу және отын сатып алу бойынша әлеуметтік қолдау көрсету Қағидасы мен мөлшерін бекіту туралы" 2020 жылғы 23 маусымдағы № 49/7-VI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7260 болып тіркелген);</w:t>
      </w:r>
    </w:p>
    <w:bookmarkEnd w:id="11"/>
    <w:bookmarkStart w:name="z18" w:id="12"/>
    <w:p>
      <w:pPr>
        <w:spacing w:after="0"/>
        <w:ind w:left="0"/>
        <w:jc w:val="both"/>
      </w:pPr>
      <w:r>
        <w:rPr>
          <w:rFonts w:ascii="Times New Roman"/>
          <w:b w:val="false"/>
          <w:i w:val="false"/>
          <w:color w:val="000000"/>
          <w:sz w:val="28"/>
        </w:rPr>
        <w:t xml:space="preserve">
      2. Абай аудандық мәслихатының "Абай аудандық мәслихатының 2020 жылғы 23 маусымдағы № 49/7-VI "Абай ауданының ауылдық елді мекендерінде тұратын және жұмыс істейтін мемлекеттік ұйымдардың мамандарына әлеуметтік қолдау көрсету туралы" шешіміне өзгерістер енгізу туралы" 2021 жылғы 27 желтоқсандағы № 17/4-VIІ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26412 болып тіркелген);</w:t>
      </w:r>
    </w:p>
    <w:bookmarkEnd w:id="12"/>
    <w:bookmarkStart w:name="z19" w:id="13"/>
    <w:p>
      <w:pPr>
        <w:spacing w:after="0"/>
        <w:ind w:left="0"/>
        <w:jc w:val="both"/>
      </w:pPr>
      <w:r>
        <w:rPr>
          <w:rFonts w:ascii="Times New Roman"/>
          <w:b w:val="false"/>
          <w:i w:val="false"/>
          <w:color w:val="000000"/>
          <w:sz w:val="28"/>
        </w:rPr>
        <w:t xml:space="preserve">
      3. Абай аудандық мәслихатының "Абай аудандық мәслихатының 2020 жылғы 23 маусымдағы № 49/7-VI "Абай ауданының ауылдық елді мекендерінде тұратын және жұмыс істейтін мемлекеттік ұйымдардың мамандарына әлеуметтік қолдау көрсету туралы" шешіміне өзгерістер енгізу туралы" 2023 жылғы 4 шілдедегі № 4/9-VIІІ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96-18 болып тіркелген).</w:t>
      </w:r>
    </w:p>
    <w:bookmarkEnd w:id="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