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346b" w14:textId="9b03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Абай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әкімдігінің 2024 жылғы 23 желтоқсандағы № 217 қаулысы. Абай облысының Әділет департаментінде 2024 жылғы 24 желтоқсанда № 394-18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Абай ауданының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Абай ауданының сәулет, құрылыс, тұрғын үй-коммуналдық шаруашылығы, жолаушылар көлігі және автомобиль жолдары бөлімі" мемлекеттік мекемесі заңнамалық актілерінде белгіленген тәртіпте: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ауданы әкімдігінің интернет-ресурсына орналастыруын қамтамасыз етсін.     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Қ.Т.Жанғалиевке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"Абай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көлiгi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басқармасы" мемлекетік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Ж. Беркутбаев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Абай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I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Қарауыл-Архат,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ауылына кіреберіс,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Қарауыл-Кеңгірбай би,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Еңлік-Кебек үңгіріне кіреберіс,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ауылына кіреберіс,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 Қасқабұлақ ескерткішіне кіреберіс,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ауылына кіреберіс,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ауылына кіреберіс,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ауылына кіреберіс,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ауылына кіреберіс,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төбе кіреберіс,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ауылына кіреберіс,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AB-13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Еңлік-Кебек ескерткішіне кіреберіс,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0-0,1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