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7ffa" w14:textId="a3c7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11 тамыздағы № 55/8-VІ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Бесқарағай аудандық мәслихатының 2024 жылғы 19 қыркүйектегі № 20/8-VIII шешімі. Абай облысының Әділет департаментінде 2024 жылғы 23 қыркүйекте № 337-18 болып тіркелді</w:t>
      </w:r>
    </w:p>
    <w:p>
      <w:pPr>
        <w:spacing w:after="0"/>
        <w:ind w:left="0"/>
        <w:jc w:val="both"/>
      </w:pPr>
      <w:bookmarkStart w:name="z5" w:id="0"/>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2020 жылғы 11 тамыздағы № 55/8-VI (Нормативтік құқықтық актілерді мемлекеттік тіркеу тізілімінде № 7484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"1. Бесқарағай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бюджет қаражаты есебінен отын сатып алу бойынша әлеуметтік қолдау көрсету мөлшері 12 (он екі) айлық есептік көрсеткіш мөлшерінде бекітілсін.". </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