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a8eb" w14:textId="9e8a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6 қазандағы № 8-10-VIII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24 қазандағы № 23-5-VIII шешімі. Абай облысының Әділет департаментінде 2024 жылғы 29 қазанда № 358-18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2023 жылғы 6 қазандағы № 8-10-VIII (Нормативтік құқықтық актілерді мемлекеттік тіркеу тізілімінде № 138-18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қосымшасында 3-бөлімнің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2024 жылы 12 (он екі) айлық есептік көрсеткіш, 2025 жылы 13 (он үш) айлық есептік көрсеткіш, 2026 жылы 14 (он төрт)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