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4330" w14:textId="6a94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Талас аудандық мәслихатының 2024 жылғы 6 желтоқсандағы № 31-3 шешімі. Жамбыл облысының Әділет департаментінде 2024 жылғы 18 желтоқсанда № 5250-08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"Ардагерлер туралы"</w:t>
      </w:r>
      <w:r>
        <w:rPr>
          <w:rFonts w:ascii="Times New Roman"/>
          <w:b w:val="false"/>
          <w:i w:val="false"/>
          <w:color w:val="000000"/>
          <w:sz w:val="28"/>
        </w:rPr>
        <w:t xml:space="preserve">,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Заңдарына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Талас аудандық мәслихат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Талас аудандық мәслихатының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2023 жылғы 2 қарашадағы </w:t>
      </w:r>
      <w:r>
        <w:rPr>
          <w:rFonts w:ascii="Times New Roman"/>
          <w:b w:val="false"/>
          <w:i w:val="false"/>
          <w:color w:val="000000"/>
          <w:sz w:val="28"/>
        </w:rPr>
        <w:t>№ 9-4</w:t>
      </w:r>
      <w:r>
        <w:rPr>
          <w:rFonts w:ascii="Times New Roman"/>
          <w:b w:val="false"/>
          <w:i w:val="false"/>
          <w:color w:val="000000"/>
          <w:sz w:val="28"/>
        </w:rPr>
        <w:t xml:space="preserve"> шешімінің (Нормативтік құқытық актілерді мемлекеттік тіркеу тізілімінде № 5112 болып тіркелген) күші жойылды деп танылсын.</w:t>
      </w:r>
    </w:p>
    <w:bookmarkStart w:name="z10" w:id="0"/>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оның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ауданының маслихаты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шешіміне қосымша</w:t>
            </w:r>
          </w:p>
        </w:tc>
      </w:tr>
    </w:tbl>
    <w:bookmarkStart w:name="z15" w:id="1"/>
    <w:p>
      <w:pPr>
        <w:spacing w:after="0"/>
        <w:ind w:left="0"/>
        <w:jc w:val="left"/>
      </w:pPr>
      <w:r>
        <w:rPr>
          <w:rFonts w:ascii="Times New Roman"/>
          <w:b/>
          <w:i w:val="false"/>
          <w:color w:val="000000"/>
        </w:rPr>
        <w:t xml:space="preserve">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1"/>
    <w:bookmarkStart w:name="z16" w:id="2"/>
    <w:p>
      <w:pPr>
        <w:spacing w:after="0"/>
        <w:ind w:left="0"/>
        <w:jc w:val="left"/>
      </w:pPr>
      <w:r>
        <w:rPr>
          <w:rFonts w:ascii="Times New Roman"/>
          <w:b/>
          <w:i w:val="false"/>
          <w:color w:val="000000"/>
        </w:rPr>
        <w:t xml:space="preserve"> 1.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Осы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18" w:id="3"/>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3"/>
    <w:bookmarkStart w:name="z1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2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Талас ауданы әкімінің шешімімен құрылатын комиссия;</w:t>
      </w:r>
    </w:p>
    <w:bookmarkEnd w:id="5"/>
    <w:bookmarkStart w:name="z21" w:id="6"/>
    <w:p>
      <w:pPr>
        <w:spacing w:after="0"/>
        <w:ind w:left="0"/>
        <w:jc w:val="both"/>
      </w:pPr>
      <w:r>
        <w:rPr>
          <w:rFonts w:ascii="Times New Roman"/>
          <w:b w:val="false"/>
          <w:i w:val="false"/>
          <w:color w:val="000000"/>
          <w:sz w:val="28"/>
        </w:rPr>
        <w:t>
      3) әлеуметтік көмек – Талас ауданы әкімдігімен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22" w:id="7"/>
    <w:p>
      <w:pPr>
        <w:spacing w:after="0"/>
        <w:ind w:left="0"/>
        <w:jc w:val="both"/>
      </w:pPr>
      <w:r>
        <w:rPr>
          <w:rFonts w:ascii="Times New Roman"/>
          <w:b w:val="false"/>
          <w:i w:val="false"/>
          <w:color w:val="000000"/>
          <w:sz w:val="28"/>
        </w:rPr>
        <w:t>
      4) әлеуметтік көмек көрсету жөніндегі уәкілетті орган – "Талас ауданы әкімдігінің жұмыспен қамту және әлеуметтік бағдарламалар бөлімі" коммуналдық мемлекеттік мекемесі (әрі қарай–КММ) әлеуметтік көмек көрсетуді жүзеге асыратын жергілікті атқарушы органы;</w:t>
      </w:r>
    </w:p>
    <w:bookmarkEnd w:id="7"/>
    <w:bookmarkStart w:name="z23" w:id="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8"/>
    <w:bookmarkStart w:name="z24" w:id="9"/>
    <w:p>
      <w:pPr>
        <w:spacing w:after="0"/>
        <w:ind w:left="0"/>
        <w:jc w:val="both"/>
      </w:pPr>
      <w:r>
        <w:rPr>
          <w:rFonts w:ascii="Times New Roman"/>
          <w:b w:val="false"/>
          <w:i w:val="false"/>
          <w:color w:val="000000"/>
          <w:sz w:val="28"/>
        </w:rPr>
        <w:t>
      6) ең төмен күнкөріс деңгейі – құны бойынша ең төменгі тұтыну себетінің құнына тең, бір адамға шаққандағы ең төменгі ақшалай кіріс;</w:t>
      </w:r>
    </w:p>
    <w:bookmarkEnd w:id="9"/>
    <w:bookmarkStart w:name="z2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26"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2"/>
    <w:bookmarkStart w:name="z28" w:id="13"/>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3"/>
    <w:bookmarkStart w:name="z29" w:id="14"/>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қала және ауылдық округі әкімінің шешімімен құрылатын арнаулы комиссия;</w:t>
      </w:r>
    </w:p>
    <w:bookmarkEnd w:id="14"/>
    <w:bookmarkStart w:name="z30" w:id="1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5"/>
    <w:bookmarkStart w:name="z31" w:id="1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32" w:id="1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33"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Үлгілік қағидаларда</w:t>
      </w:r>
      <w:r>
        <w:rPr>
          <w:rFonts w:ascii="Times New Roman"/>
          <w:b w:val="false"/>
          <w:i w:val="false"/>
          <w:color w:val="000000"/>
          <w:sz w:val="28"/>
        </w:rPr>
        <w:t xml:space="preserve"> көзделген тәртіппен көрсетіледі.</w:t>
      </w:r>
    </w:p>
    <w:bookmarkStart w:name="z35" w:id="1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жартыдылжықта 1 рет, жылына 1 рет) Талас ауданы аумағында тұрақты тұратын азаматтарға көрсетіледі.</w:t>
      </w:r>
    </w:p>
    <w:bookmarkEnd w:id="19"/>
    <w:bookmarkStart w:name="z36" w:id="20"/>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Талас ауданы әкімдігінің ұсынымы бойынша Талас аудандық мәслихаты белгілейді.</w:t>
      </w:r>
    </w:p>
    <w:bookmarkEnd w:id="20"/>
    <w:bookmarkStart w:name="z37" w:id="21"/>
    <w:p>
      <w:pPr>
        <w:spacing w:after="0"/>
        <w:ind w:left="0"/>
        <w:jc w:val="left"/>
      </w:pPr>
      <w:r>
        <w:rPr>
          <w:rFonts w:ascii="Times New Roman"/>
          <w:b/>
          <w:i w:val="false"/>
          <w:color w:val="000000"/>
        </w:rPr>
        <w:t xml:space="preserve"> 2.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38" w:id="22"/>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жергілікті атқарушы органдар белгілейді және жергілікті өкілді органдардың шешімдерімен бекітеді.</w:t>
      </w:r>
    </w:p>
    <w:bookmarkEnd w:id="22"/>
    <w:bookmarkStart w:name="z39" w:id="23"/>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3"/>
    <w:bookmarkStart w:name="z40" w:id="2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4"/>
    <w:bookmarkStart w:name="z41" w:id="25"/>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5"/>
    <w:bookmarkStart w:name="z42" w:id="26"/>
    <w:p>
      <w:pPr>
        <w:spacing w:after="0"/>
        <w:ind w:left="0"/>
        <w:jc w:val="both"/>
      </w:pPr>
      <w:r>
        <w:rPr>
          <w:rFonts w:ascii="Times New Roman"/>
          <w:b w:val="false"/>
          <w:i w:val="false"/>
          <w:color w:val="000000"/>
          <w:sz w:val="28"/>
        </w:rPr>
        <w:t>
      3) әлеуметтік маңызы бар аурудың болуы;</w:t>
      </w:r>
    </w:p>
    <w:bookmarkEnd w:id="26"/>
    <w:bookmarkStart w:name="z43" w:id="2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7"/>
    <w:bookmarkStart w:name="z44" w:id="28"/>
    <w:p>
      <w:pPr>
        <w:spacing w:after="0"/>
        <w:ind w:left="0"/>
        <w:jc w:val="both"/>
      </w:pPr>
      <w:r>
        <w:rPr>
          <w:rFonts w:ascii="Times New Roman"/>
          <w:b w:val="false"/>
          <w:i w:val="false"/>
          <w:color w:val="000000"/>
          <w:sz w:val="28"/>
        </w:rPr>
        <w:t>
      5) жетімдік, ата-ана қамқорлығының болмауы;</w:t>
      </w:r>
    </w:p>
    <w:bookmarkEnd w:id="28"/>
    <w:bookmarkStart w:name="z45" w:id="2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9"/>
    <w:bookmarkStart w:name="z46" w:id="3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0"/>
    <w:bookmarkStart w:name="z47" w:id="3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1"/>
    <w:bookmarkStart w:name="z48" w:id="32"/>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32"/>
    <w:bookmarkStart w:name="z49" w:id="33"/>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3"/>
    <w:bookmarkStart w:name="z50" w:id="34"/>
    <w:p>
      <w:pPr>
        <w:spacing w:after="0"/>
        <w:ind w:left="0"/>
        <w:jc w:val="both"/>
      </w:pPr>
      <w:r>
        <w:rPr>
          <w:rFonts w:ascii="Times New Roman"/>
          <w:b w:val="false"/>
          <w:i w:val="false"/>
          <w:color w:val="000000"/>
          <w:sz w:val="28"/>
        </w:rPr>
        <w:t>
      7. Атаулы күндер мен мереке күндеріне мезгілді әлеуметтік көмек бір рет, ақшалай төлем түрінде келесі санаттағы азаматтарға көрсетіледі:</w:t>
      </w:r>
    </w:p>
    <w:bookmarkEnd w:id="34"/>
    <w:bookmarkStart w:name="z51" w:id="35"/>
    <w:p>
      <w:pPr>
        <w:spacing w:after="0"/>
        <w:ind w:left="0"/>
        <w:jc w:val="both"/>
      </w:pPr>
      <w:r>
        <w:rPr>
          <w:rFonts w:ascii="Times New Roman"/>
          <w:b w:val="false"/>
          <w:i w:val="false"/>
          <w:color w:val="000000"/>
          <w:sz w:val="28"/>
        </w:rPr>
        <w:t>
      7 мамыр–Отан қорғаушы күніне:</w:t>
      </w:r>
    </w:p>
    <w:bookmarkEnd w:id="35"/>
    <w:bookmarkStart w:name="z52" w:id="3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жылына бір рет 50 000 (елу мың) теңге мөлшерінен кем емес;</w:t>
      </w:r>
    </w:p>
    <w:bookmarkEnd w:id="36"/>
    <w:bookmarkStart w:name="z53" w:id="37"/>
    <w:p>
      <w:pPr>
        <w:spacing w:after="0"/>
        <w:ind w:left="0"/>
        <w:jc w:val="both"/>
      </w:pPr>
      <w:r>
        <w:rPr>
          <w:rFonts w:ascii="Times New Roman"/>
          <w:b w:val="false"/>
          <w:i w:val="false"/>
          <w:color w:val="000000"/>
          <w:sz w:val="28"/>
        </w:rPr>
        <w:t>
      9 мамыр – Жеңіс күніне: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жылына бір рет 1 500 000 (бір миллион бес жүз мың) теңге мөлшерінен кем емес;</w:t>
      </w:r>
    </w:p>
    <w:bookmarkStart w:name="z55" w:id="38"/>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 жылына бір рет 150 000 (бір жүз елу мың) теңге мөлшерінен кем емес;</w:t>
      </w:r>
    </w:p>
    <w:bookmarkEnd w:id="38"/>
    <w:bookmarkStart w:name="z56" w:id="3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жылына бір рет 100 000 (жүз мың) теңге мөлшерінен кем емес;</w:t>
      </w:r>
    </w:p>
    <w:bookmarkEnd w:id="39"/>
    <w:bookmarkStart w:name="z57" w:id="4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жылына бір рет 150 000 (бір жүз елу мың) теңге мөлшерінен кем емес;</w:t>
      </w:r>
    </w:p>
    <w:bookmarkEnd w:id="40"/>
    <w:bookmarkStart w:name="z58" w:id="4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жылына бір рет 150 000 (бір жүз елу мың) теңге мөлшерінен кем емес;</w:t>
      </w:r>
    </w:p>
    <w:bookmarkEnd w:id="41"/>
    <w:bookmarkStart w:name="z59" w:id="42"/>
    <w:p>
      <w:pPr>
        <w:spacing w:after="0"/>
        <w:ind w:left="0"/>
        <w:jc w:val="both"/>
      </w:pPr>
      <w:r>
        <w:rPr>
          <w:rFonts w:ascii="Times New Roman"/>
          <w:b w:val="false"/>
          <w:i w:val="false"/>
          <w:color w:val="000000"/>
          <w:sz w:val="28"/>
        </w:rPr>
        <w:t xml:space="preserve">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жылына бір рет 150 000 (бір жүз елу мың) теңге мөлшерінен кем емес; </w:t>
      </w:r>
    </w:p>
    <w:bookmarkEnd w:id="42"/>
    <w:bookmarkStart w:name="z60" w:id="4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жылына бір рет 150 000 (бір жүз елу мың) теңге мөлшерінен кем емес;</w:t>
      </w:r>
    </w:p>
    <w:bookmarkEnd w:id="43"/>
    <w:bookmarkStart w:name="z61" w:id="4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жылына бір рет 60 000 (алпыс мың) теңге мөлшерінен кем емес;</w:t>
      </w:r>
    </w:p>
    <w:bookmarkEnd w:id="44"/>
    <w:bookmarkStart w:name="z62" w:id="4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жылына бір рет 100 000 (жүз мың) теңге мөлшерінен кем емес;</w:t>
      </w:r>
    </w:p>
    <w:bookmarkEnd w:id="45"/>
    <w:bookmarkStart w:name="z63" w:id="4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 жылына бір рет 150 000 (бір жүз елу мың) теңге мөлшерінен кем емес;</w:t>
      </w:r>
    </w:p>
    <w:bookmarkEnd w:id="46"/>
    <w:bookmarkStart w:name="z64"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150 000 (бір жүз елу мың) теңге мөлшерінен кем емес;</w:t>
      </w:r>
    </w:p>
    <w:bookmarkEnd w:id="47"/>
    <w:bookmarkStart w:name="z65" w:id="4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жылына бір рет 60 000 (алпыс мың) теңге мөлшерінен кем емес;</w:t>
      </w:r>
    </w:p>
    <w:bookmarkEnd w:id="48"/>
    <w:bookmarkStart w:name="z66" w:id="4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жылына бір рет 50 000 (елу мың) теңге мөлшерінен кем емес;</w:t>
      </w:r>
    </w:p>
    <w:bookmarkEnd w:id="49"/>
    <w:bookmarkStart w:name="z67" w:id="5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жылына бір рет 50 000 (елу мың) теңге мөлшерінен кем емес;</w:t>
      </w:r>
    </w:p>
    <w:bookmarkEnd w:id="50"/>
    <w:bookmarkStart w:name="z68" w:id="51"/>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жылына бір рет 50 000 (елу мың) теңге мөлшерінен кем емес;</w:t>
      </w:r>
    </w:p>
    <w:bookmarkEnd w:id="51"/>
    <w:bookmarkStart w:name="z69" w:id="5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жылына бір рет 50 000 (елу мың) теңге мөлшерінен кем емес;</w:t>
      </w:r>
    </w:p>
    <w:bookmarkEnd w:id="52"/>
    <w:bookmarkStart w:name="z70"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жылына бір рет 50 000 (елу мың) теңге мөлшерінен кем емес;</w:t>
      </w:r>
    </w:p>
    <w:bookmarkEnd w:id="53"/>
    <w:bookmarkStart w:name="z71"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жылына бір рет 50 000 (елу мың) теңге мөлшерінен кем емес;</w:t>
      </w:r>
    </w:p>
    <w:bookmarkEnd w:id="54"/>
    <w:bookmarkStart w:name="z72" w:id="5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жылына бір рет 50 000 (елу мың) теңге мөлшерінен кем емес;</w:t>
      </w:r>
    </w:p>
    <w:bookmarkEnd w:id="55"/>
    <w:bookmarkStart w:name="z73" w:id="5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жылына бір рет 150 000 (бір жүз елу мың) теңге мөлшерінен кем емес;</w:t>
      </w:r>
    </w:p>
    <w:bookmarkEnd w:id="56"/>
    <w:bookmarkStart w:name="z74" w:id="5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жылына бір рет 50 000 (елу мың) теңге мөлшерінен кем емес;</w:t>
      </w:r>
    </w:p>
    <w:bookmarkEnd w:id="57"/>
    <w:bookmarkStart w:name="z75" w:id="5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жылына бір рет 50 000 (елу мың) теңге мөлшерінен кем емес;</w:t>
      </w:r>
    </w:p>
    <w:bookmarkEnd w:id="58"/>
    <w:bookmarkStart w:name="z76" w:id="5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жылына бір рет 150 000 (бір жүз елу мың) теңге мөлшерінен кем емес;</w:t>
      </w:r>
    </w:p>
    <w:bookmarkEnd w:id="59"/>
    <w:bookmarkStart w:name="z77" w:id="6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жылына бір рет 150 000 (бір жүз елу мың) теңге мөлшерінен кем емес;</w:t>
      </w:r>
    </w:p>
    <w:bookmarkEnd w:id="60"/>
    <w:bookmarkStart w:name="z78" w:id="6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жылына бір рет 150 000 (бір жүз елу мың) теңге мөлшерінен кем емес;</w:t>
      </w:r>
    </w:p>
    <w:bookmarkEnd w:id="61"/>
    <w:bookmarkStart w:name="z79" w:id="6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жылына бір рет 150 000 (бір жүз елу мың) теңге мөлшерінен кем емес;</w:t>
      </w:r>
    </w:p>
    <w:bookmarkEnd w:id="62"/>
    <w:bookmarkStart w:name="z80" w:id="6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жылына бір рет 150 000 (бір жүз елу мың) теңге мөлшерінен кем емес;</w:t>
      </w:r>
    </w:p>
    <w:bookmarkEnd w:id="63"/>
    <w:bookmarkStart w:name="z81" w:id="6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жылына бір рет 150 000 (бір жүз елу мың) теңге мөлшерінен кем емес;</w:t>
      </w:r>
    </w:p>
    <w:bookmarkEnd w:id="64"/>
    <w:bookmarkStart w:name="z82" w:id="6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жылына бір рет 150 000 (бір жүз елу мың) теңге мөлшерінен кем емес;</w:t>
      </w:r>
    </w:p>
    <w:bookmarkEnd w:id="65"/>
    <w:bookmarkStart w:name="z83" w:id="6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жылына бір рет 50 000 (елу мың) теңге мөлшерінен кем емес;</w:t>
      </w:r>
    </w:p>
    <w:bookmarkEnd w:id="66"/>
    <w:bookmarkStart w:name="z84" w:id="6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жылына бір рет 150 000 (бір жүз елу мың) теңге мөлшерінен кем емес;</w:t>
      </w:r>
    </w:p>
    <w:bookmarkEnd w:id="67"/>
    <w:bookmarkStart w:name="z85" w:id="6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жылына бір рет 50 000 (елу мың) теңге мөлшерінен кем емес;</w:t>
      </w:r>
    </w:p>
    <w:bookmarkEnd w:id="68"/>
    <w:bookmarkStart w:name="z86" w:id="6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жылына бір рет 50 000 (елу мың) теңге мөлшерінен кем емес;</w:t>
      </w:r>
    </w:p>
    <w:bookmarkEnd w:id="69"/>
    <w:bookmarkStart w:name="z87" w:id="7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жылына бір рет 150 000 (бір жүз елу мың) теңге мөлшерінен кем емес;</w:t>
      </w:r>
    </w:p>
    <w:bookmarkEnd w:id="70"/>
    <w:bookmarkStart w:name="z88" w:id="71"/>
    <w:p>
      <w:pPr>
        <w:spacing w:after="0"/>
        <w:ind w:left="0"/>
        <w:jc w:val="both"/>
      </w:pPr>
      <w:r>
        <w:rPr>
          <w:rFonts w:ascii="Times New Roman"/>
          <w:b w:val="false"/>
          <w:i w:val="false"/>
          <w:color w:val="000000"/>
          <w:sz w:val="28"/>
        </w:rPr>
        <w:t xml:space="preserve">
      16 желтоқсан – Тəуелсіздік күніне: </w:t>
      </w:r>
    </w:p>
    <w:bookmarkEnd w:id="71"/>
    <w:bookmarkStart w:name="z89" w:id="72"/>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Заңымен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жылына бір рет 150 000 (бір жүз елу мың) теңге мөлшерінен кем емес.</w:t>
      </w:r>
    </w:p>
    <w:bookmarkEnd w:id="72"/>
    <w:bookmarkStart w:name="z90" w:id="73"/>
    <w:p>
      <w:pPr>
        <w:spacing w:after="0"/>
        <w:ind w:left="0"/>
        <w:jc w:val="both"/>
      </w:pPr>
      <w:r>
        <w:rPr>
          <w:rFonts w:ascii="Times New Roman"/>
          <w:b w:val="false"/>
          <w:i w:val="false"/>
          <w:color w:val="000000"/>
          <w:sz w:val="28"/>
        </w:rPr>
        <w:t>
      8. Әлеуметтік көмек жылына бір рет өтініштері бойынша:</w:t>
      </w:r>
    </w:p>
    <w:bookmarkEnd w:id="73"/>
    <w:bookmarkStart w:name="z91" w:id="74"/>
    <w:p>
      <w:pPr>
        <w:spacing w:after="0"/>
        <w:ind w:left="0"/>
        <w:jc w:val="both"/>
      </w:pPr>
      <w:r>
        <w:rPr>
          <w:rFonts w:ascii="Times New Roman"/>
          <w:b w:val="false"/>
          <w:i w:val="false"/>
          <w:color w:val="000000"/>
          <w:sz w:val="28"/>
        </w:rPr>
        <w:t>
      1) Дүлей апатттың немесе өрттің салдарынан азаматқа (отбасына) не оның мүлкіне зиян келтірілген жағдайда, ең төменгі күнкөріс деңгейінің 20 (жиырма еселенген) мөлшерінен аспайтын жан басына шаққандағы орташа табысы есепке алынып, бір рет 300 (үш жүз) айлық есептік көрсеткіш шегіне дейін, өмірлік қиын жағдай туындаған кезде өтінішті беру мерзімі өмірлік қиын жағдай туындаған сәттен бастап 6 (алты) айдан кем емес;</w:t>
      </w:r>
    </w:p>
    <w:bookmarkEnd w:id="74"/>
    <w:bookmarkStart w:name="z92" w:id="75"/>
    <w:p>
      <w:pPr>
        <w:spacing w:after="0"/>
        <w:ind w:left="0"/>
        <w:jc w:val="both"/>
      </w:pPr>
      <w:r>
        <w:rPr>
          <w:rFonts w:ascii="Times New Roman"/>
          <w:b w:val="false"/>
          <w:i w:val="false"/>
          <w:color w:val="000000"/>
          <w:sz w:val="28"/>
        </w:rPr>
        <w:t>
      2) қатерлі ісік ауруы бар тұлғаларға ең төменгі күнкөріс деңгейінің 3 (үш еселік) мөлшерінен аспайтын жан басына шаққандағы орташа табысы есепке алынып, жылына бір рет 25 (жиырма бес) айлық есептік көрсеткіш мөлшерінде;</w:t>
      </w:r>
    </w:p>
    <w:bookmarkEnd w:id="75"/>
    <w:bookmarkStart w:name="z93" w:id="76"/>
    <w:p>
      <w:pPr>
        <w:spacing w:after="0"/>
        <w:ind w:left="0"/>
        <w:jc w:val="both"/>
      </w:pPr>
      <w:r>
        <w:rPr>
          <w:rFonts w:ascii="Times New Roman"/>
          <w:b w:val="false"/>
          <w:i w:val="false"/>
          <w:color w:val="000000"/>
          <w:sz w:val="28"/>
        </w:rPr>
        <w:t>
      3) әлеуметтік мәні бар аурулармен ауыратын тұлғаларға әлеуметтік көмек отбасының жан басына шаққандағы орташа табысы 1 (бір еселенген) ең төменгі күнкөріс деңгейінен аспайтын жағдайда, жылына бір рет 15 (он бес) айлық есептік көрсеткіш мөлшерінде;</w:t>
      </w:r>
    </w:p>
    <w:bookmarkEnd w:id="76"/>
    <w:bookmarkStart w:name="z94" w:id="77"/>
    <w:p>
      <w:pPr>
        <w:spacing w:after="0"/>
        <w:ind w:left="0"/>
        <w:jc w:val="both"/>
      </w:pPr>
      <w:r>
        <w:rPr>
          <w:rFonts w:ascii="Times New Roman"/>
          <w:b w:val="false"/>
          <w:i w:val="false"/>
          <w:color w:val="000000"/>
          <w:sz w:val="28"/>
        </w:rPr>
        <w:t>
      4) мұқтаж азаматтарға (отбасыларға) ең төменгі күнкөріс деңгейінің 70% (жетпіс пайызынан) аспайтын жан басына шаққандағы орташа табысы есепке алынып, бір рет 50 000 (елу мың) теңге мөлшерінде мынадай негіздер бойынша:</w:t>
      </w:r>
    </w:p>
    <w:bookmarkEnd w:id="77"/>
    <w:bookmarkStart w:name="z95" w:id="78"/>
    <w:p>
      <w:pPr>
        <w:spacing w:after="0"/>
        <w:ind w:left="0"/>
        <w:jc w:val="both"/>
      </w:pPr>
      <w:r>
        <w:rPr>
          <w:rFonts w:ascii="Times New Roman"/>
          <w:b w:val="false"/>
          <w:i w:val="false"/>
          <w:color w:val="000000"/>
          <w:sz w:val="28"/>
        </w:rPr>
        <w:t>
      жетімдік, ата-ана қамқорлығының болмауы;</w:t>
      </w:r>
    </w:p>
    <w:bookmarkEnd w:id="78"/>
    <w:bookmarkStart w:name="z96" w:id="79"/>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9"/>
    <w:bookmarkStart w:name="z97" w:id="80"/>
    <w:p>
      <w:pPr>
        <w:spacing w:after="0"/>
        <w:ind w:left="0"/>
        <w:jc w:val="both"/>
      </w:pPr>
      <w:r>
        <w:rPr>
          <w:rFonts w:ascii="Times New Roman"/>
          <w:b w:val="false"/>
          <w:i w:val="false"/>
          <w:color w:val="000000"/>
          <w:sz w:val="28"/>
        </w:rPr>
        <w:t>
      5) бас бостандығынан айыру орындарынан босатылған азаматтарға,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күнкөріс деңгейінен аспаған жағдайда, арнайы комиссияның анықтауымен 15 (он бес) айлық есептік көрсеткіш көлемінде;</w:t>
      </w:r>
    </w:p>
    <w:bookmarkEnd w:id="80"/>
    <w:bookmarkStart w:name="z98" w:id="81"/>
    <w:p>
      <w:pPr>
        <w:spacing w:after="0"/>
        <w:ind w:left="0"/>
        <w:jc w:val="both"/>
      </w:pPr>
      <w:r>
        <w:rPr>
          <w:rFonts w:ascii="Times New Roman"/>
          <w:b w:val="false"/>
          <w:i w:val="false"/>
          <w:color w:val="000000"/>
          <w:sz w:val="28"/>
        </w:rPr>
        <w:t>
      6) санаторийлік - 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абилитациялаудың және оңалтудың жеке бағдарламасы болмаған жағдайда Қазақстан Республикасының аумағында санаторийлік-курорттық емделуге шығындарын өтеу үшін, санаторий-курорттық емделуге жұмсалған шығындарды растайтын құжаттарды ұсынған жағдайда, жылына бір рет 45 (қырық бес) айлық есептік көрсеткіш мөлшерінде көрсетіледі;</w:t>
      </w:r>
    </w:p>
    <w:bookmarkEnd w:id="81"/>
    <w:bookmarkStart w:name="z99" w:id="82"/>
    <w:p>
      <w:pPr>
        <w:spacing w:after="0"/>
        <w:ind w:left="0"/>
        <w:jc w:val="both"/>
      </w:pPr>
      <w:r>
        <w:rPr>
          <w:rFonts w:ascii="Times New Roman"/>
          <w:b w:val="false"/>
          <w:i w:val="false"/>
          <w:color w:val="000000"/>
          <w:sz w:val="28"/>
        </w:rPr>
        <w:t xml:space="preserve">
      7) жасына қарай зейнет демалысына шыққан зейнеткерлерге табысы ең төменгі күнкөріс деңгейінің 3 (үш еселенген) деңгейінен аспайтын жан басына шаққандағы орташа табысы есепке алынып, абилитациялаудың және оңалтудың жеке бағдарламасы болмаған жағдайда Қазақстан Республикасының аумағында санаторий-курорттық емделуге шығындарын өтеу үшін, санаторий-курорттық емделуге жұмсалған шығындарды растайтын құжаттарды ұсынған жағдайда, жылына бір рет 45 (қырық бес) айлық есептік көрсеткіш мөлшерінде; </w:t>
      </w:r>
    </w:p>
    <w:bookmarkEnd w:id="82"/>
    <w:bookmarkStart w:name="z100" w:id="83"/>
    <w:p>
      <w:pPr>
        <w:spacing w:after="0"/>
        <w:ind w:left="0"/>
        <w:jc w:val="both"/>
      </w:pPr>
      <w:r>
        <w:rPr>
          <w:rFonts w:ascii="Times New Roman"/>
          <w:b w:val="false"/>
          <w:i w:val="false"/>
          <w:color w:val="000000"/>
          <w:sz w:val="28"/>
        </w:rPr>
        <w:t>
      8) абилитациялаудың мен оңалтудың жеке бағдарламасы негізінде әлеуметтік қызметтер порталы арқылы бар және әлеуметтік қызметтер порталы арқылы санаторийлік- курорттық емделуге жолдаманы таңдаған бірінші топтағы мүгедектігі бар адамдардың күтіміне байланысты әлеуметтік төлемді алушыларына немесе жеке көмекшілеріне, ең төменгі күнкөріс деңгейінің үш еселенген мөлшерінен аспайтын жан басына шаққандағы орташа табысы есепке алынып, санаторий-курорттық емделуге шығындары өтеу үшін жылына бір рет халықты әлеуметтік қорғау саласындағы уәкілетті орган айқындайтын санаторий-курорттық емдеу құнын өтеу ретінде берілетін кепілдік берілген соманың 70% (жетпіс пайызы) мөлшерінде көрсетіледі;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санаторийлік –курорттық емделуден өткен азаматтардың жол жүру шығыстарын төлеу жеке қаражаты есебінен жүзеге асырылады. Әлеуметтік көмек алу үшін өтініш беруші уәкілетті органға жүгінеді және осы Үлгілік қағидалардың </w:t>
      </w:r>
      <w:r>
        <w:rPr>
          <w:rFonts w:ascii="Times New Roman"/>
          <w:b w:val="false"/>
          <w:i w:val="false"/>
          <w:color w:val="000000"/>
          <w:sz w:val="28"/>
        </w:rPr>
        <w:t>11 тармағында</w:t>
      </w:r>
      <w:r>
        <w:rPr>
          <w:rFonts w:ascii="Times New Roman"/>
          <w:b w:val="false"/>
          <w:i w:val="false"/>
          <w:color w:val="000000"/>
          <w:sz w:val="28"/>
        </w:rPr>
        <w:t xml:space="preserve">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w:t>
      </w:r>
    </w:p>
    <w:bookmarkStart w:name="z102" w:id="84"/>
    <w:p>
      <w:pPr>
        <w:spacing w:after="0"/>
        <w:ind w:left="0"/>
        <w:jc w:val="both"/>
      </w:pPr>
      <w:r>
        <w:rPr>
          <w:rFonts w:ascii="Times New Roman"/>
          <w:b w:val="false"/>
          <w:i w:val="false"/>
          <w:color w:val="000000"/>
          <w:sz w:val="28"/>
        </w:rPr>
        <w:t>
      10) алып жүрушінің жол жүру шығыстарын төлеу еріп жүрушінің жеке қаражаты есебінен жүзеге асырылады. Біржолғы әлеуметтік көмекке жүгіну мерзімі, жағдай туындаған күннен бастап 3 (үш) айдан кешіктірілмей жасалады;</w:t>
      </w:r>
    </w:p>
    <w:bookmarkEnd w:id="84"/>
    <w:bookmarkStart w:name="z103" w:id="85"/>
    <w:p>
      <w:pPr>
        <w:spacing w:after="0"/>
        <w:ind w:left="0"/>
        <w:jc w:val="both"/>
      </w:pPr>
      <w:r>
        <w:rPr>
          <w:rFonts w:ascii="Times New Roman"/>
          <w:b w:val="false"/>
          <w:i w:val="false"/>
          <w:color w:val="000000"/>
          <w:sz w:val="28"/>
        </w:rPr>
        <w:t>
      11) тұрғын үйді газдандыруға бір рет әлеуметтік көмек:</w:t>
      </w:r>
    </w:p>
    <w:bookmarkEnd w:id="85"/>
    <w:bookmarkStart w:name="z104" w:id="86"/>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толық емес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86"/>
    <w:bookmarkStart w:name="z105" w:id="87"/>
    <w:p>
      <w:pPr>
        <w:spacing w:after="0"/>
        <w:ind w:left="0"/>
        <w:jc w:val="both"/>
      </w:pPr>
      <w:r>
        <w:rPr>
          <w:rFonts w:ascii="Times New Roman"/>
          <w:b w:val="false"/>
          <w:i w:val="false"/>
          <w:color w:val="000000"/>
          <w:sz w:val="28"/>
        </w:rPr>
        <w:t xml:space="preserve">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осы Үлгілік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Start w:name="z107" w:id="88"/>
    <w:p>
      <w:pPr>
        <w:spacing w:after="0"/>
        <w:ind w:left="0"/>
        <w:jc w:val="both"/>
      </w:pPr>
      <w:r>
        <w:rPr>
          <w:rFonts w:ascii="Times New Roman"/>
          <w:b w:val="false"/>
          <w:i w:val="false"/>
          <w:color w:val="000000"/>
          <w:sz w:val="28"/>
        </w:rPr>
        <w:t>
      9. Ай сайынғы әлеуметтік көмек көрсетіледі:</w:t>
      </w:r>
    </w:p>
    <w:bookmarkEnd w:id="88"/>
    <w:bookmarkStart w:name="z108" w:id="89"/>
    <w:p>
      <w:pPr>
        <w:spacing w:after="0"/>
        <w:ind w:left="0"/>
        <w:jc w:val="both"/>
      </w:pPr>
      <w:r>
        <w:rPr>
          <w:rFonts w:ascii="Times New Roman"/>
          <w:b w:val="false"/>
          <w:i w:val="false"/>
          <w:color w:val="000000"/>
          <w:sz w:val="28"/>
        </w:rPr>
        <w:t>
      туберкулезбен ауыратын және амбулаториялық емдеудегі тұлғаларға,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15 (он бес) айлық есептік көрсеткіш мөлшерінде;</w:t>
      </w:r>
    </w:p>
    <w:bookmarkEnd w:id="89"/>
    <w:bookmarkStart w:name="z109" w:id="90"/>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30 (отыз) айлық есептік көрсеткіш мөлшерінде.</w:t>
      </w:r>
    </w:p>
    <w:bookmarkEnd w:id="90"/>
    <w:bookmarkStart w:name="z110" w:id="91"/>
    <w:p>
      <w:pPr>
        <w:spacing w:after="0"/>
        <w:ind w:left="0"/>
        <w:jc w:val="left"/>
      </w:pPr>
      <w:r>
        <w:rPr>
          <w:rFonts w:ascii="Times New Roman"/>
          <w:b/>
          <w:i w:val="false"/>
          <w:color w:val="000000"/>
        </w:rPr>
        <w:t xml:space="preserve"> 3. Әлеуметтік көмек көрсету тәртібі</w:t>
      </w:r>
    </w:p>
    <w:bookmarkEnd w:id="91"/>
    <w:bookmarkStart w:name="z111" w:id="92"/>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92"/>
    <w:bookmarkStart w:name="z112" w:id="93"/>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3"/>
    <w:bookmarkStart w:name="z113" w:id="9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осы Үлгілік қағиданың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осы Үлгілік қағиданың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қағиданың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Start w:name="z116" w:id="95"/>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5"/>
    <w:bookmarkStart w:name="z117" w:id="96"/>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6"/>
    <w:bookmarkStart w:name="z118" w:id="97"/>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7"/>
    <w:bookmarkStart w:name="z119" w:id="98"/>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8"/>
    <w:bookmarkStart w:name="z120" w:id="99"/>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9"/>
    <w:bookmarkStart w:name="z121" w:id="100"/>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0"/>
    <w:bookmarkStart w:name="z122" w:id="101"/>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1"/>
    <w:bookmarkStart w:name="z123" w:id="102"/>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2"/>
    <w:bookmarkStart w:name="z124" w:id="103"/>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3"/>
    <w:bookmarkStart w:name="z125" w:id="104"/>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4"/>
    <w:bookmarkStart w:name="z126" w:id="10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қағиданың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Start w:name="z128" w:id="106"/>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6"/>
    <w:bookmarkStart w:name="z129" w:id="107"/>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7"/>
    <w:bookmarkStart w:name="z130" w:id="108"/>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Үлгілік қағидалардың 8-тармағы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33" w:id="109"/>
    <w:p>
      <w:pPr>
        <w:spacing w:after="0"/>
        <w:ind w:left="0"/>
        <w:jc w:val="both"/>
      </w:pPr>
      <w:r>
        <w:rPr>
          <w:rFonts w:ascii="Times New Roman"/>
          <w:b w:val="false"/>
          <w:i w:val="false"/>
          <w:color w:val="000000"/>
          <w:sz w:val="28"/>
        </w:rPr>
        <w:t xml:space="preserve">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09"/>
    <w:bookmarkStart w:name="z134" w:id="110"/>
    <w:p>
      <w:pPr>
        <w:spacing w:after="0"/>
        <w:ind w:left="0"/>
        <w:jc w:val="both"/>
      </w:pPr>
      <w:r>
        <w:rPr>
          <w:rFonts w:ascii="Times New Roman"/>
          <w:b w:val="false"/>
          <w:i w:val="false"/>
          <w:color w:val="000000"/>
          <w:sz w:val="28"/>
        </w:rPr>
        <w:t xml:space="preserve">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10"/>
    <w:bookmarkStart w:name="z135" w:id="111"/>
    <w:p>
      <w:pPr>
        <w:spacing w:after="0"/>
        <w:ind w:left="0"/>
        <w:jc w:val="both"/>
      </w:pPr>
      <w:r>
        <w:rPr>
          <w:rFonts w:ascii="Times New Roman"/>
          <w:b w:val="false"/>
          <w:i w:val="false"/>
          <w:color w:val="000000"/>
          <w:sz w:val="28"/>
        </w:rPr>
        <w:t xml:space="preserve">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 </w:t>
      </w:r>
    </w:p>
    <w:bookmarkEnd w:id="111"/>
    <w:bookmarkStart w:name="z136" w:id="112"/>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2"/>
    <w:bookmarkStart w:name="z137" w:id="113"/>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3"/>
    <w:bookmarkStart w:name="z138" w:id="114"/>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140" w:id="115"/>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15"/>
    <w:bookmarkStart w:name="z141" w:id="11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6"/>
    <w:bookmarkStart w:name="z142" w:id="117"/>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7"/>
    <w:bookmarkStart w:name="z143" w:id="118"/>
    <w:p>
      <w:pPr>
        <w:spacing w:after="0"/>
        <w:ind w:left="0"/>
        <w:jc w:val="both"/>
      </w:pPr>
      <w:r>
        <w:rPr>
          <w:rFonts w:ascii="Times New Roman"/>
          <w:b w:val="false"/>
          <w:i w:val="false"/>
          <w:color w:val="000000"/>
          <w:sz w:val="28"/>
        </w:rPr>
        <w:t>
      ақпараттық жүйелерді пайдалану;</w:t>
      </w:r>
    </w:p>
    <w:bookmarkEnd w:id="118"/>
    <w:bookmarkStart w:name="z144" w:id="119"/>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19"/>
    <w:bookmarkStart w:name="z145" w:id="120"/>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0"/>
    <w:bookmarkStart w:name="z146" w:id="121"/>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1"/>
    <w:bookmarkStart w:name="z147" w:id="122"/>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2"/>
    <w:bookmarkStart w:name="z148" w:id="123"/>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осы Үлгілік қағиданың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Әлеуметтік көмек көрсету жөніндегі уәкілетті орган өтініш берушіге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–осы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Start w:name="z151" w:id="124"/>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4"/>
    <w:bookmarkStart w:name="z152" w:id="125"/>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5"/>
    <w:bookmarkStart w:name="z153" w:id="126"/>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6"/>
    <w:bookmarkStart w:name="z154" w:id="127"/>
    <w:p>
      <w:pPr>
        <w:spacing w:after="0"/>
        <w:ind w:left="0"/>
        <w:jc w:val="both"/>
      </w:pPr>
      <w:r>
        <w:rPr>
          <w:rFonts w:ascii="Times New Roman"/>
          <w:b w:val="false"/>
          <w:i w:val="false"/>
          <w:color w:val="000000"/>
          <w:sz w:val="28"/>
        </w:rPr>
        <w:t>
      20. Мынадай:</w:t>
      </w:r>
    </w:p>
    <w:bookmarkEnd w:id="127"/>
    <w:bookmarkStart w:name="z155" w:id="12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8"/>
    <w:bookmarkStart w:name="z156" w:id="12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29"/>
    <w:bookmarkStart w:name="z157" w:id="13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0"/>
    <w:bookmarkStart w:name="z158" w:id="131"/>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1"/>
    <w:bookmarkStart w:name="z159" w:id="132"/>
    <w:p>
      <w:pPr>
        <w:spacing w:after="0"/>
        <w:ind w:left="0"/>
        <w:jc w:val="both"/>
      </w:pPr>
      <w:r>
        <w:rPr>
          <w:rFonts w:ascii="Times New Roman"/>
          <w:b w:val="false"/>
          <w:i w:val="false"/>
          <w:color w:val="000000"/>
          <w:sz w:val="28"/>
        </w:rPr>
        <w:t>
      21. Әлеуметтік көмек көрсетуге жұмсалатын шығыстарды қаржыландыру Талас ауданы бюджетінде көзделген, ағымдағы қаржы жылына арналған қаражат шегінде жүзеге асырылады.</w:t>
      </w:r>
    </w:p>
    <w:bookmarkEnd w:id="132"/>
    <w:bookmarkStart w:name="z160" w:id="13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3"/>
    <w:bookmarkStart w:name="z161" w:id="13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4"/>
    <w:bookmarkStart w:name="z162" w:id="135"/>
    <w:p>
      <w:pPr>
        <w:spacing w:after="0"/>
        <w:ind w:left="0"/>
        <w:jc w:val="both"/>
      </w:pPr>
      <w:r>
        <w:rPr>
          <w:rFonts w:ascii="Times New Roman"/>
          <w:b w:val="false"/>
          <w:i w:val="false"/>
          <w:color w:val="000000"/>
          <w:sz w:val="28"/>
        </w:rPr>
        <w:t xml:space="preserve">
      22. Мынадай: </w:t>
      </w:r>
    </w:p>
    <w:bookmarkEnd w:id="135"/>
    <w:bookmarkStart w:name="z163" w:id="136"/>
    <w:p>
      <w:pPr>
        <w:spacing w:after="0"/>
        <w:ind w:left="0"/>
        <w:jc w:val="both"/>
      </w:pPr>
      <w:r>
        <w:rPr>
          <w:rFonts w:ascii="Times New Roman"/>
          <w:b w:val="false"/>
          <w:i w:val="false"/>
          <w:color w:val="000000"/>
          <w:sz w:val="28"/>
        </w:rPr>
        <w:t xml:space="preserve">
      1) алушы қайтыс болған; </w:t>
      </w:r>
    </w:p>
    <w:bookmarkEnd w:id="136"/>
    <w:bookmarkStart w:name="z164" w:id="137"/>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37"/>
    <w:bookmarkStart w:name="z165" w:id="13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8"/>
    <w:bookmarkStart w:name="z166" w:id="139"/>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39"/>
    <w:bookmarkStart w:name="z167" w:id="14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3) тармақшасы осы Үлгілік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Start w:name="z171" w:id="141"/>
    <w:p>
      <w:pPr>
        <w:spacing w:after="0"/>
        <w:ind w:left="0"/>
        <w:jc w:val="both"/>
      </w:pPr>
      <w:r>
        <w:rPr>
          <w:rFonts w:ascii="Times New Roman"/>
          <w:b w:val="false"/>
          <w:i w:val="false"/>
          <w:color w:val="000000"/>
          <w:sz w:val="28"/>
        </w:rPr>
        <w:t xml:space="preserve">
      23. Әлеуметтік көмектің артық төленген сомалары ерікті түрде қайтарылады, заңсыз алынған сомалар ерікті түрде немесе сот тәртібімен қайтарылуға тиіс. </w:t>
      </w:r>
    </w:p>
    <w:bookmarkEnd w:id="141"/>
    <w:bookmarkStart w:name="z172" w:id="142"/>
    <w:p>
      <w:pPr>
        <w:spacing w:after="0"/>
        <w:ind w:left="0"/>
        <w:jc w:val="both"/>
      </w:pPr>
      <w:r>
        <w:rPr>
          <w:rFonts w:ascii="Times New Roman"/>
          <w:b w:val="false"/>
          <w:i w:val="false"/>
          <w:color w:val="000000"/>
          <w:sz w:val="28"/>
        </w:rPr>
        <w:t xml:space="preserve">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 </w:t>
      </w:r>
    </w:p>
    <w:bookmarkEnd w:id="142"/>
    <w:bookmarkStart w:name="z173" w:id="143"/>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175" w:id="144"/>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4"/>
    <w:bookmarkStart w:name="z176" w:id="145"/>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45"/>
    <w:bookmarkStart w:name="z177" w:id="146"/>
    <w:p>
      <w:pPr>
        <w:spacing w:after="0"/>
        <w:ind w:left="0"/>
        <w:jc w:val="both"/>
      </w:pPr>
      <w:r>
        <w:rPr>
          <w:rFonts w:ascii="Times New Roman"/>
          <w:b w:val="false"/>
          <w:i w:val="false"/>
          <w:color w:val="000000"/>
          <w:sz w:val="28"/>
        </w:rPr>
        <w:t xml:space="preserve">
      біржолғы төлемдер бойынша – күн сайын; </w:t>
      </w:r>
    </w:p>
    <w:bookmarkEnd w:id="146"/>
    <w:bookmarkStart w:name="z178" w:id="14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47"/>
    <w:bookmarkStart w:name="z179" w:id="148"/>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48"/>
    <w:bookmarkStart w:name="z180" w:id="149"/>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49"/>
    <w:bookmarkStart w:name="z181" w:id="150"/>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0"/>
    <w:bookmarkStart w:name="z182" w:id="151"/>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1"/>
    <w:bookmarkStart w:name="z183" w:id="152"/>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52"/>
    <w:bookmarkStart w:name="z184" w:id="153"/>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53"/>
    <w:bookmarkStart w:name="z185" w:id="154"/>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