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0502" w14:textId="8f50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 әкімдігінің 2023 жылғы 9 ақпандағы № 08/01 "Ұлытау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және 2024 жылғы 5 ақпандағы № 07/01 "Ұлытау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Ұлытау облысы әкімдігінің 2023 жылғы 9 ақпандағы № 08/01 қаулысына өзгеріс енгізу туралы"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2024 жылғы 9 желтоқсандағы № 88/1 қаулысы. Ұлытау облысының Әділет департаментінде 2024 жылғы 9 желтоқсанда № 159-20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Ұлытау облысы әкімдігінің "Ұлытау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2023 жылғы 9 ақпандағы № 08/01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6-20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Ұлытау облысы әкімдігінің "Ұлытау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Ұлытау облысы әкімдігінің 2023 жылғы 9 ақпандағы № 08/01 қаулысына өзгеріс енгізу туралы" 2024 жылғы 5 ақпандағы № 07/01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90-20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