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c46" w14:textId="0d5a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2021 жылғы 3 ақпандағы № 20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28 ақпандағы № 106 шешімі. Ұлытау облысының Әділет департаментінде 2024 жылғы 6 наурызда № 107-20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2021 жылғы 3 ақпандағы № 20 "Әлеуметтік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6183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