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613f" w14:textId="cec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2015 жылғы 10 қыркүйектегі № 137 "Қалалық коммуналдық мүлікті иеліктен айыру түрлерін таңдау жөніндегі критерийлерді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дігінің 2024 жылғы 13 желтоқсандағы № 94 қаулысы. Ұлытау облысының Әділет департаментінде 2024 жылғы 17 желтоқсанда № 16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әкімдгінің "Қалалық коммуналдық мүлікті иеліктен айыру түрлерін таңдау жөніндегі критерийлерді айқындау туралы" 2015 жылғы 10 қыркүйектегі № 1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