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20a5" w14:textId="b452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Ұлытау аудандық мәслихатының 2024 жылғы 5 наурыздағы № 11 шешімі. Ұлытау облысының Әділет департаментінде 2024 жылғы 19 наурызда № 113-20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Ұлытау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ауданы бойынша шетелдіктер үшін туристік жарнаның мөлшерлемелері, хостелдерді, қонақжайларды, жалға берілетін тұрғын үйлерді қоспағанда, туристерді орналастыру орындарында болатын әрбір тәулік үшін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