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6c3" w14:textId="199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14 ақпандағы № 44 бірлескен қаулысы және Жетісу облыстық мәслихатының 2024 жылғы 14 ақпандағы № 14-85 шешімі. Жетісу облысы Әділет департаментінде 2024 жылы 16 ақпанда № 139-19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Жетісу облысының әкімдігі ҚАУЛЫ ЕТЕДІ және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Жаркент қаласы мен ауылдық округтерінің шекаралары өзгертіліп,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облысының әкімдігі 2024 жылғы 14 ақпандағы № 44 мен Жетісу облыстық мәслихаты 2024 жылғы 14 ақпандағы № 14-85 Бірлескен қаулысы мен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Жаркент қаласы мен ауылдық округтерінің шекараларын өзгерту және белгілеу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 Панфилов ауданы Жаркент қаласының шекарасы жалпы ауданы 11 388,5 гектардан 3 402,05 гектарға азаюы жолымен өзгертіліп, шекарасы жалпы ауданы 7986,45 гектар болып белгіленсін.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Жетісу облысы Панфилов ауданы Бірлік ауылдық округінің шекарасы жалпы ауданы 22 922,64 гектарға 5 388,36 гектар қосылуы жолымен өзгертіліп, шекарасы жалпы ауданы 28 311 гектар болып белгіленсін.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Жетісу облысы Панфилов ауданы Талды ауылдық округінің шекарасы жалпы ауданы 42 178,46 гектардан 410,46 гектарға азаюы жолымен өзгертіліп, шекарасы жалпы ауданы 41 768 гектар болып белгіленсін.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Жетісу облысы Панфилов ауданы Үлкеншыған ауылдық округінің шекарасы жалпы ауданы 11 967 гектарға 1 537 гектар қосылуы жолымен өзгертіліп, шекарасы жалпы ауданы 13 504 гектар болып белгіленсін.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Жетісу облысы Панфилов ауданы Шолақай ауылдық округінің шекарасы жалпы ауданы 12 143 гектарға 2 401 гектар қосылуы жолымен өзгертіліп, шекарасы жалпы ауданы 14 544 гектар болып белгіленсін.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