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0185" w14:textId="95c0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қаласы әкімдігінің 2024 жылғы 23 ақпандағы № 109 қаулысы. Жетісу облысы Әділет департаментінде 2024 жылы 23 ақпанда № 165-19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сәйкес,Талдықорған қаласы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 Талдықорған қаласы әкімдігінің келесі қаулыларының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Талдықорған қаласы әкімдігінің 2016 жылғы 05 қазандағы "Талдықорған қаласы бойынша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43-688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107189 болып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Талдықорған қаласы әкімдігінің 2017 жылғы 04 қаңтардағы "Талдықорған қаласы бойынша мүгедектерді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109192 болып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