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30fc" w14:textId="3983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қаласы әкімдігінің 2024 жылғы 28 ақпандағы № 124 қаулысы. Жетісу облысы Әділет департаментінде 2024 жылы 29 ақпанда № 169-19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-баптарына сәйкес, Талдықорған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қаласының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қала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Бәзіл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ақпандағы № 124 Қаулысына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орналасқан жері (дүңгіршек)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ауданы,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маңдағы Инфрақұрылым (тауарлардың ұқсас ассортименті сатылатын сауда объектілері, сондай-ақ қоғамдық тамақтандыру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көшесі бойынша, Рақышев көшесінен солтүстік бағытта 66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"Айнұр" дүкені, "Халал бургер"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Мушелтой шағын ауданы, Рақышев көшесінен оңтүстік бағытта 23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"Party Food" кафесі, "AS MART" шағын маркеті, "JLC Сут"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көшесі бойынша, соңғы аялдамадан оңтүстік бағытта 36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Maki Maki", "Құмар"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шағын ауданы, № 30 үйдің бұрышынан солтүстік бағытта 21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"Аман", "Муслим"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тұрғын алабы, спорт алаңынан оңтүстік бағытта 18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"Береке", "JLC Сут"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шағын ауданы, № 6 үйден оңтүстік бағытта 9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"Жанна", "JLC Сут", "Айша"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Төлебаев көшесі бойынша, Ақын Сара көшесінен батыс бағытта 15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"Small" супермаркеті, "Degirmen"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шағын ауданы, № 21 үйдің бұрышынан оңтүстік бағытта 15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"Тайқара", "Маркет"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Мушелтой шағын ауданы, Қонаев көшесінен солтүстік бағытта 10,5 метр, № 38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 Төстік" кафесі, "Шағын Маркет"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шағын ауданы, жағалау бойында, теннис алаңынан шығыс бағытта 37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"Taldy Paris"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2 тұрғын алабы, Балуан Шолақ көшесі бойынша Нұрлы жол көшесінен шығыс бағытта 29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Гагарин көшесінен батысқа қарай 19 метр Достық көшесінің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шағын ауданы, Рақышев көшесінен солтүстік бағытта 13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"Жерұйык - Өрлеу" коммуналдық базар, "Small" супермаркеті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