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b0c6" w14:textId="a5fb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2024 жылғы 14 наурыздағы № 25-113 шешімі. Жетісу облысы Әділет департаментінде 2024 жылы 19 наурызда № 176-19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 төлеу қағидаларын бекіту туралы" бұйрығына сәйкес (Нормативтік құқықтық актілерді мемлекеттік тіркеу тізілімінде № 33110 болып тіркелген),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ауданы бойынша туристерді орналастыру орындарында шетелдіктер үшін туристік жарнаның мөлшерлемелері 0 (нөл) пайызы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