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e125" w14:textId="2f4e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бойынша туристерді орналастыру орындарында шетелдіктер үшін 2024 жылға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аудандық мәслихатының 2024 жылғы 3 мамырдағы № 30-2 шешімі. Жетісу облысы Әділет департаментінде 2024 жылы 6 мамырда № 206-19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шiлдедегi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(Нормативтік құқықтық актілерді мемлекеттік тіркеу тізілімінде № 184104 болып тіркелген),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ауданы бойынша туристерді орналастыру орындарында шетелдіктер үшін 2024 жылға туристік жарнаның мөлшерлемелері болу құнының 0 (нөл) пайызы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