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5cd3b" w14:textId="385cd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Қарағанды облысы Шахтинск қалалық мәслихатының 2024 жылғы 26 желтоқсандағы № 385/16 шешімі. Қарағанды облысының Әділет департаментінде 2024 жылғы 30 желтоқсанда № 6697-09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Ардагерлер туралы</w:t>
      </w:r>
      <w:r>
        <w:rPr>
          <w:rFonts w:ascii="Times New Roman"/>
          <w:b w:val="false"/>
          <w:i w:val="false"/>
          <w:color w:val="000000"/>
          <w:sz w:val="28"/>
        </w:rPr>
        <w:t xml:space="preserve">" Қазақстан Республикасының Заңдарына,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Шахтинск қалалық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6" w:id="2"/>
    <w:p>
      <w:pPr>
        <w:spacing w:after="0"/>
        <w:ind w:left="0"/>
        <w:jc w:val="both"/>
      </w:pPr>
      <w:r>
        <w:rPr>
          <w:rFonts w:ascii="Times New Roman"/>
          <w:b w:val="false"/>
          <w:i w:val="false"/>
          <w:color w:val="000000"/>
          <w:sz w:val="28"/>
        </w:rPr>
        <w:t xml:space="preserve">
      2. Қарағанды облысы Шахтинск қалалық мәслихатының 2023 жылғы 19 қыркүйектегі № 276/5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актілердің мемлекеттік тіркеу тізілімінде № 6489-09 болып тіркелген);</w:t>
      </w:r>
    </w:p>
    <w:bookmarkEnd w:id="2"/>
    <w:bookmarkStart w:name="z7" w:id="3"/>
    <w:p>
      <w:pPr>
        <w:spacing w:after="0"/>
        <w:ind w:left="0"/>
        <w:jc w:val="both"/>
      </w:pPr>
      <w:r>
        <w:rPr>
          <w:rFonts w:ascii="Times New Roman"/>
          <w:b w:val="false"/>
          <w:i w:val="false"/>
          <w:color w:val="000000"/>
          <w:sz w:val="28"/>
        </w:rPr>
        <w:t xml:space="preserve">
      Қарағанды облысы Шахтинск қалалық мәслихатының 2024 жылғы 24 маусымдағы № 351/11 "Шахтинск қалалық мәслихатының 2023 жылғы 19 қыркүйектегі № 276/5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толықтырулар енгізу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актілердің мемлекеттік тіркеу тізілімінде № 6616-09 болып тіркелген) күші жойылды деп танылсын.</w:t>
      </w:r>
    </w:p>
    <w:bookmarkEnd w:id="3"/>
    <w:bookmarkStart w:name="z8"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Шахтинск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Мамерханова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Шахтинск қалалық</w:t>
            </w:r>
            <w:r>
              <w:br/>
            </w:r>
            <w:r>
              <w:rPr>
                <w:rFonts w:ascii="Times New Roman"/>
                <w:b w:val="false"/>
                <w:i w:val="false"/>
                <w:color w:val="000000"/>
                <w:sz w:val="20"/>
              </w:rPr>
              <w:t>мәслихатының</w:t>
            </w:r>
            <w:r>
              <w:br/>
            </w:r>
            <w:r>
              <w:rPr>
                <w:rFonts w:ascii="Times New Roman"/>
                <w:b w:val="false"/>
                <w:i w:val="false"/>
                <w:color w:val="000000"/>
                <w:sz w:val="20"/>
              </w:rPr>
              <w:t>2024 жылғы 26</w:t>
            </w:r>
            <w:r>
              <w:br/>
            </w:r>
            <w:r>
              <w:rPr>
                <w:rFonts w:ascii="Times New Roman"/>
                <w:b w:val="false"/>
                <w:i w:val="false"/>
                <w:color w:val="000000"/>
                <w:sz w:val="20"/>
              </w:rPr>
              <w:t>желтоқсандағы</w:t>
            </w:r>
            <w:r>
              <w:br/>
            </w:r>
            <w:r>
              <w:rPr>
                <w:rFonts w:ascii="Times New Roman"/>
                <w:b w:val="false"/>
                <w:i w:val="false"/>
                <w:color w:val="000000"/>
                <w:sz w:val="20"/>
              </w:rPr>
              <w:t>№ 385/16</w:t>
            </w:r>
            <w:r>
              <w:br/>
            </w:r>
            <w:r>
              <w:rPr>
                <w:rFonts w:ascii="Times New Roman"/>
                <w:b w:val="false"/>
                <w:i w:val="false"/>
                <w:color w:val="000000"/>
                <w:sz w:val="20"/>
              </w:rPr>
              <w:t>шешіміне қосымша</w:t>
            </w:r>
          </w:p>
        </w:tc>
      </w:tr>
    </w:tbl>
    <w:bookmarkStart w:name="z11" w:id="5"/>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bookmarkStart w:name="z12"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–қағидалар) Қазақстан Республикасының Үкіметінің 2023 жылғы 30 маусымдағы № 523 "Әлеуметтік көмек көрсетудің, оның мөлшерін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–үлгілік қағидалары)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7"/>
    <w:bookmarkStart w:name="z14" w:id="8"/>
    <w:p>
      <w:pPr>
        <w:spacing w:after="0"/>
        <w:ind w:left="0"/>
        <w:jc w:val="both"/>
      </w:pPr>
      <w:r>
        <w:rPr>
          <w:rFonts w:ascii="Times New Roman"/>
          <w:b w:val="false"/>
          <w:i w:val="false"/>
          <w:color w:val="000000"/>
          <w:sz w:val="28"/>
        </w:rPr>
        <w:t>
      2. Осы Үлгілік қағидаларда пайдаланылатын негізгі терминдер мен ұғымдар:</w:t>
      </w:r>
    </w:p>
    <w:bookmarkEnd w:id="8"/>
    <w:bookmarkStart w:name="z15"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9"/>
    <w:bookmarkStart w:name="z16" w:id="10"/>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p>
    <w:bookmarkEnd w:id="10"/>
    <w:bookmarkStart w:name="z17" w:id="11"/>
    <w:p>
      <w:pPr>
        <w:spacing w:after="0"/>
        <w:ind w:left="0"/>
        <w:jc w:val="both"/>
      </w:pPr>
      <w:r>
        <w:rPr>
          <w:rFonts w:ascii="Times New Roman"/>
          <w:b w:val="false"/>
          <w:i w:val="false"/>
          <w:color w:val="000000"/>
          <w:sz w:val="28"/>
        </w:rPr>
        <w:t>
      3) әлеуметтік көмек – жергілікті атқарушы органмен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1"/>
    <w:bookmarkStart w:name="z18" w:id="12"/>
    <w:p>
      <w:pPr>
        <w:spacing w:after="0"/>
        <w:ind w:left="0"/>
        <w:jc w:val="both"/>
      </w:pPr>
      <w:r>
        <w:rPr>
          <w:rFonts w:ascii="Times New Roman"/>
          <w:b w:val="false"/>
          <w:i w:val="false"/>
          <w:color w:val="000000"/>
          <w:sz w:val="28"/>
        </w:rPr>
        <w:t>
      4) әлеуметтік көмек көрсету жөніндегі уәкілетті орган – "Шахтинск қаласының жұмыспен қамту және әлеуметтік бағдарламалар бөлімі" мемлекеттік мекеме;</w:t>
      </w:r>
    </w:p>
    <w:bookmarkEnd w:id="12"/>
    <w:bookmarkStart w:name="z19" w:id="13"/>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3"/>
    <w:bookmarkStart w:name="z20" w:id="14"/>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4"/>
    <w:bookmarkStart w:name="z21" w:id="15"/>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5"/>
    <w:bookmarkStart w:name="z22" w:id="16"/>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6"/>
    <w:bookmarkStart w:name="z23" w:id="17"/>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7"/>
    <w:bookmarkStart w:name="z24" w:id="18"/>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8"/>
    <w:bookmarkStart w:name="z25" w:id="19"/>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bookmarkEnd w:id="19"/>
    <w:bookmarkStart w:name="z26" w:id="20"/>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20"/>
    <w:bookmarkStart w:name="z27" w:id="21"/>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1"/>
    <w:bookmarkStart w:name="z28" w:id="22"/>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2"/>
    <w:bookmarkStart w:name="z29" w:id="23"/>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3"/>
    <w:bookmarkStart w:name="z30" w:id="24"/>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Үлгілік қағидаларда көзделген тәртіппен көрсетіледі.</w:t>
      </w:r>
    </w:p>
    <w:bookmarkEnd w:id="24"/>
    <w:bookmarkStart w:name="z31" w:id="25"/>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25"/>
    <w:bookmarkStart w:name="z32" w:id="26"/>
    <w:p>
      <w:pPr>
        <w:spacing w:after="0"/>
        <w:ind w:left="0"/>
        <w:jc w:val="both"/>
      </w:pPr>
      <w:r>
        <w:rPr>
          <w:rFonts w:ascii="Times New Roman"/>
          <w:b w:val="false"/>
          <w:i w:val="false"/>
          <w:color w:val="000000"/>
          <w:sz w:val="28"/>
        </w:rPr>
        <w:t>
      5. Әлеуметтік көмек көрсету үшін мереке күндерінің және атаулы күндерінің тізбесі:</w:t>
      </w:r>
    </w:p>
    <w:bookmarkEnd w:id="26"/>
    <w:bookmarkStart w:name="z33" w:id="27"/>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27"/>
    <w:bookmarkStart w:name="z34" w:id="28"/>
    <w:p>
      <w:pPr>
        <w:spacing w:after="0"/>
        <w:ind w:left="0"/>
        <w:jc w:val="both"/>
      </w:pPr>
      <w:r>
        <w:rPr>
          <w:rFonts w:ascii="Times New Roman"/>
          <w:b w:val="false"/>
          <w:i w:val="false"/>
          <w:color w:val="000000"/>
          <w:sz w:val="28"/>
        </w:rPr>
        <w:t>
      2) 8 наурыз – Халықаралық әйелдер күні;</w:t>
      </w:r>
    </w:p>
    <w:bookmarkEnd w:id="28"/>
    <w:bookmarkStart w:name="z35" w:id="29"/>
    <w:p>
      <w:pPr>
        <w:spacing w:after="0"/>
        <w:ind w:left="0"/>
        <w:jc w:val="both"/>
      </w:pPr>
      <w:r>
        <w:rPr>
          <w:rFonts w:ascii="Times New Roman"/>
          <w:b w:val="false"/>
          <w:i w:val="false"/>
          <w:color w:val="000000"/>
          <w:sz w:val="28"/>
        </w:rPr>
        <w:t>
      3) 26 сәуір - Халықаралық радиациялық апат құрбандарын еске алу күні;</w:t>
      </w:r>
    </w:p>
    <w:bookmarkEnd w:id="29"/>
    <w:bookmarkStart w:name="z36" w:id="30"/>
    <w:p>
      <w:pPr>
        <w:spacing w:after="0"/>
        <w:ind w:left="0"/>
        <w:jc w:val="both"/>
      </w:pPr>
      <w:r>
        <w:rPr>
          <w:rFonts w:ascii="Times New Roman"/>
          <w:b w:val="false"/>
          <w:i w:val="false"/>
          <w:color w:val="000000"/>
          <w:sz w:val="28"/>
        </w:rPr>
        <w:t>
      4) 7 мамыр – Отан қорғаушы күні;</w:t>
      </w:r>
    </w:p>
    <w:bookmarkEnd w:id="30"/>
    <w:bookmarkStart w:name="z37" w:id="31"/>
    <w:p>
      <w:pPr>
        <w:spacing w:after="0"/>
        <w:ind w:left="0"/>
        <w:jc w:val="both"/>
      </w:pPr>
      <w:r>
        <w:rPr>
          <w:rFonts w:ascii="Times New Roman"/>
          <w:b w:val="false"/>
          <w:i w:val="false"/>
          <w:color w:val="000000"/>
          <w:sz w:val="28"/>
        </w:rPr>
        <w:t>
      5) 9 мамыр – Жеңіс күні;</w:t>
      </w:r>
    </w:p>
    <w:bookmarkEnd w:id="31"/>
    <w:bookmarkStart w:name="z38" w:id="32"/>
    <w:p>
      <w:pPr>
        <w:spacing w:after="0"/>
        <w:ind w:left="0"/>
        <w:jc w:val="both"/>
      </w:pPr>
      <w:r>
        <w:rPr>
          <w:rFonts w:ascii="Times New Roman"/>
          <w:b w:val="false"/>
          <w:i w:val="false"/>
          <w:color w:val="000000"/>
          <w:sz w:val="28"/>
        </w:rPr>
        <w:t>
      6) 30 тамыз – Қазақстан Республикасының Конституциясы күні;</w:t>
      </w:r>
    </w:p>
    <w:bookmarkEnd w:id="32"/>
    <w:bookmarkStart w:name="z39" w:id="33"/>
    <w:p>
      <w:pPr>
        <w:spacing w:after="0"/>
        <w:ind w:left="0"/>
        <w:jc w:val="both"/>
      </w:pPr>
      <w:r>
        <w:rPr>
          <w:rFonts w:ascii="Times New Roman"/>
          <w:b w:val="false"/>
          <w:i w:val="false"/>
          <w:color w:val="000000"/>
          <w:sz w:val="28"/>
        </w:rPr>
        <w:t>
      7) 1 қазан – Қарттар күні;</w:t>
      </w:r>
    </w:p>
    <w:bookmarkEnd w:id="33"/>
    <w:bookmarkStart w:name="z40" w:id="34"/>
    <w:p>
      <w:pPr>
        <w:spacing w:after="0"/>
        <w:ind w:left="0"/>
        <w:jc w:val="both"/>
      </w:pPr>
      <w:r>
        <w:rPr>
          <w:rFonts w:ascii="Times New Roman"/>
          <w:b w:val="false"/>
          <w:i w:val="false"/>
          <w:color w:val="000000"/>
          <w:sz w:val="28"/>
        </w:rPr>
        <w:t>
      8) қазан айының екінші жексенбісі - Қазақстан Республикасының Мүгедектігі бар адамдар күні.</w:t>
      </w:r>
    </w:p>
    <w:bookmarkEnd w:id="34"/>
    <w:bookmarkStart w:name="z41" w:id="35"/>
    <w:p>
      <w:pPr>
        <w:spacing w:after="0"/>
        <w:ind w:left="0"/>
        <w:jc w:val="both"/>
      </w:pPr>
      <w:r>
        <w:rPr>
          <w:rFonts w:ascii="Times New Roman"/>
          <w:b w:val="false"/>
          <w:i w:val="false"/>
          <w:color w:val="000000"/>
          <w:sz w:val="28"/>
        </w:rPr>
        <w:t>
       6. Учаскелiк және арнайы комиссиялар өз қызметiн Қарағанды облысының жергілікті атқарушы органмен бекiтетiн ереженiң негiзiнде жүзеге асырады.</w:t>
      </w:r>
    </w:p>
    <w:bookmarkEnd w:id="35"/>
    <w:bookmarkStart w:name="z42" w:id="36"/>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36"/>
    <w:bookmarkStart w:name="z43" w:id="37"/>
    <w:p>
      <w:pPr>
        <w:spacing w:after="0"/>
        <w:ind w:left="0"/>
        <w:jc w:val="both"/>
      </w:pPr>
      <w:r>
        <w:rPr>
          <w:rFonts w:ascii="Times New Roman"/>
          <w:b w:val="false"/>
          <w:i w:val="false"/>
          <w:color w:val="000000"/>
          <w:sz w:val="28"/>
        </w:rPr>
        <w:t>
      7. Мерекелік күндерге және атаулы күндерге әлеуметтік көмек азаматардың келесі санаттарына көрсетіледі:</w:t>
      </w:r>
    </w:p>
    <w:bookmarkEnd w:id="37"/>
    <w:bookmarkStart w:name="z44" w:id="38"/>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 шығарылған күні:</w:t>
      </w:r>
    </w:p>
    <w:bookmarkEnd w:id="38"/>
    <w:bookmarkStart w:name="z45" w:id="39"/>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w:t>
      </w:r>
    </w:p>
    <w:bookmarkEnd w:id="39"/>
    <w:bookmarkStart w:name="z46" w:id="40"/>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w:t>
      </w:r>
    </w:p>
    <w:bookmarkEnd w:id="40"/>
    <w:bookmarkStart w:name="z47" w:id="41"/>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w:t>
      </w:r>
    </w:p>
    <w:bookmarkEnd w:id="41"/>
    <w:bookmarkStart w:name="z48" w:id="42"/>
    <w:p>
      <w:pPr>
        <w:spacing w:after="0"/>
        <w:ind w:left="0"/>
        <w:jc w:val="both"/>
      </w:pPr>
      <w:r>
        <w:rPr>
          <w:rFonts w:ascii="Times New Roman"/>
          <w:b w:val="false"/>
          <w:i w:val="false"/>
          <w:color w:val="000000"/>
          <w:sz w:val="28"/>
        </w:rPr>
        <w:t xml:space="preserve">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 </w:t>
      </w:r>
    </w:p>
    <w:bookmarkEnd w:id="42"/>
    <w:bookmarkStart w:name="z49" w:id="43"/>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bookmarkEnd w:id="43"/>
    <w:bookmarkStart w:name="z50" w:id="44"/>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w:t>
      </w:r>
    </w:p>
    <w:bookmarkEnd w:id="44"/>
    <w:bookmarkStart w:name="z51" w:id="45"/>
    <w:p>
      <w:pPr>
        <w:spacing w:after="0"/>
        <w:ind w:left="0"/>
        <w:jc w:val="both"/>
      </w:pPr>
      <w:r>
        <w:rPr>
          <w:rFonts w:ascii="Times New Roman"/>
          <w:b w:val="false"/>
          <w:i w:val="false"/>
          <w:color w:val="000000"/>
          <w:sz w:val="28"/>
        </w:rPr>
        <w:t>
      2) 8 наурыз- Халықаралық әйелдер күні:</w:t>
      </w:r>
    </w:p>
    <w:bookmarkEnd w:id="45"/>
    <w:bookmarkStart w:name="z52" w:id="46"/>
    <w:p>
      <w:pPr>
        <w:spacing w:after="0"/>
        <w:ind w:left="0"/>
        <w:jc w:val="both"/>
      </w:pPr>
      <w:r>
        <w:rPr>
          <w:rFonts w:ascii="Times New Roman"/>
          <w:b w:val="false"/>
          <w:i w:val="false"/>
          <w:color w:val="000000"/>
          <w:sz w:val="28"/>
        </w:rPr>
        <w:t>
      он сегіз жасқа дейінгі мүгедектігі бар балаларға;</w:t>
      </w:r>
    </w:p>
    <w:bookmarkEnd w:id="46"/>
    <w:bookmarkStart w:name="z53" w:id="47"/>
    <w:p>
      <w:pPr>
        <w:spacing w:after="0"/>
        <w:ind w:left="0"/>
        <w:jc w:val="both"/>
      </w:pPr>
      <w:r>
        <w:rPr>
          <w:rFonts w:ascii="Times New Roman"/>
          <w:b w:val="false"/>
          <w:i w:val="false"/>
          <w:color w:val="000000"/>
          <w:sz w:val="28"/>
        </w:rPr>
        <w:t>
      3) Халықаралық радиациялық апат құрбандарын еске алу күні:</w:t>
      </w:r>
    </w:p>
    <w:bookmarkEnd w:id="47"/>
    <w:bookmarkStart w:name="z54" w:id="48"/>
    <w:p>
      <w:pPr>
        <w:spacing w:after="0"/>
        <w:ind w:left="0"/>
        <w:jc w:val="both"/>
      </w:pPr>
      <w:r>
        <w:rPr>
          <w:rFonts w:ascii="Times New Roman"/>
          <w:b w:val="false"/>
          <w:i w:val="false"/>
          <w:color w:val="000000"/>
          <w:sz w:val="28"/>
        </w:rPr>
        <w:t xml:space="preserve">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 </w:t>
      </w:r>
    </w:p>
    <w:bookmarkEnd w:id="48"/>
    <w:bookmarkStart w:name="z55" w:id="49"/>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w:t>
      </w:r>
    </w:p>
    <w:bookmarkEnd w:id="49"/>
    <w:bookmarkStart w:name="z56" w:id="50"/>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w:t>
      </w:r>
    </w:p>
    <w:bookmarkEnd w:id="50"/>
    <w:bookmarkStart w:name="z57" w:id="51"/>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w:t>
      </w:r>
    </w:p>
    <w:bookmarkEnd w:id="51"/>
    <w:bookmarkStart w:name="z58" w:id="52"/>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w:t>
      </w:r>
    </w:p>
    <w:bookmarkEnd w:id="52"/>
    <w:bookmarkStart w:name="z59" w:id="53"/>
    <w:p>
      <w:pPr>
        <w:spacing w:after="0"/>
        <w:ind w:left="0"/>
        <w:jc w:val="both"/>
      </w:pPr>
      <w:r>
        <w:rPr>
          <w:rFonts w:ascii="Times New Roman"/>
          <w:b w:val="false"/>
          <w:i w:val="false"/>
          <w:color w:val="000000"/>
          <w:sz w:val="28"/>
        </w:rPr>
        <w:t>
      4) 7 мамыр – Отан қорғаушы күні:</w:t>
      </w:r>
    </w:p>
    <w:bookmarkEnd w:id="53"/>
    <w:bookmarkStart w:name="z60" w:id="54"/>
    <w:p>
      <w:pPr>
        <w:spacing w:after="0"/>
        <w:ind w:left="0"/>
        <w:jc w:val="both"/>
      </w:pPr>
      <w:r>
        <w:rPr>
          <w:rFonts w:ascii="Times New Roman"/>
          <w:b w:val="false"/>
          <w:i w:val="false"/>
          <w:color w:val="000000"/>
          <w:sz w:val="28"/>
        </w:rPr>
        <w:t xml:space="preserve">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 </w:t>
      </w:r>
    </w:p>
    <w:bookmarkEnd w:id="54"/>
    <w:bookmarkStart w:name="z61" w:id="55"/>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w:t>
      </w:r>
    </w:p>
    <w:bookmarkEnd w:id="55"/>
    <w:bookmarkStart w:name="z62" w:id="56"/>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w:t>
      </w:r>
    </w:p>
    <w:bookmarkEnd w:id="56"/>
    <w:bookmarkStart w:name="z63" w:id="57"/>
    <w:p>
      <w:pPr>
        <w:spacing w:after="0"/>
        <w:ind w:left="0"/>
        <w:jc w:val="both"/>
      </w:pPr>
      <w:r>
        <w:rPr>
          <w:rFonts w:ascii="Times New Roman"/>
          <w:b w:val="false"/>
          <w:i w:val="false"/>
          <w:color w:val="000000"/>
          <w:sz w:val="28"/>
        </w:rPr>
        <w:t>
      бұрынғы КСР Одағы үкіметтік органдарының шешімдеріне сәйкес басқа мемлекеттер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w:t>
      </w:r>
    </w:p>
    <w:bookmarkEnd w:id="57"/>
    <w:bookmarkStart w:name="z64" w:id="58"/>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қызметшілеріне;</w:t>
      </w:r>
    </w:p>
    <w:bookmarkEnd w:id="58"/>
    <w:bookmarkStart w:name="z65" w:id="59"/>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w:t>
      </w:r>
    </w:p>
    <w:bookmarkEnd w:id="59"/>
    <w:bookmarkStart w:name="z66" w:id="60"/>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w:t>
      </w:r>
    </w:p>
    <w:bookmarkEnd w:id="60"/>
    <w:bookmarkStart w:name="z67" w:id="61"/>
    <w:p>
      <w:pPr>
        <w:spacing w:after="0"/>
        <w:ind w:left="0"/>
        <w:jc w:val="both"/>
      </w:pPr>
      <w:r>
        <w:rPr>
          <w:rFonts w:ascii="Times New Roman"/>
          <w:b w:val="false"/>
          <w:i w:val="false"/>
          <w:color w:val="000000"/>
          <w:sz w:val="28"/>
        </w:rPr>
        <w:t>
      5) 9 мамыр - Жеңіс күні:</w:t>
      </w:r>
    </w:p>
    <w:bookmarkEnd w:id="61"/>
    <w:bookmarkStart w:name="z68" w:id="62"/>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азаматтарына;</w:t>
      </w:r>
    </w:p>
    <w:bookmarkEnd w:id="62"/>
    <w:bookmarkStart w:name="z69" w:id="63"/>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w:t>
      </w:r>
    </w:p>
    <w:bookmarkEnd w:id="63"/>
    <w:bookmarkStart w:name="z70" w:id="64"/>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"Ардагерлер туралы" Қазақстан Республикасы Заңның </w:t>
      </w:r>
      <w:r>
        <w:rPr>
          <w:rFonts w:ascii="Times New Roman"/>
          <w:b w:val="false"/>
          <w:i w:val="false"/>
          <w:color w:val="000000"/>
          <w:sz w:val="28"/>
        </w:rPr>
        <w:t>4</w:t>
      </w:r>
      <w:r>
        <w:rPr>
          <w:rFonts w:ascii="Times New Roman"/>
          <w:b w:val="false"/>
          <w:i w:val="false"/>
          <w:color w:val="000000"/>
          <w:sz w:val="28"/>
        </w:rPr>
        <w:t xml:space="preserve"> – </w:t>
      </w:r>
      <w:r>
        <w:rPr>
          <w:rFonts w:ascii="Times New Roman"/>
          <w:b w:val="false"/>
          <w:i w:val="false"/>
          <w:color w:val="000000"/>
          <w:sz w:val="28"/>
        </w:rPr>
        <w:t>6 баптарында</w:t>
      </w:r>
      <w:r>
        <w:rPr>
          <w:rFonts w:ascii="Times New Roman"/>
          <w:b w:val="false"/>
          <w:i w:val="false"/>
          <w:color w:val="000000"/>
          <w:sz w:val="28"/>
        </w:rPr>
        <w:t xml:space="preserve"> аталған адамдардың отбасыларына;</w:t>
      </w:r>
    </w:p>
    <w:bookmarkEnd w:id="64"/>
    <w:bookmarkStart w:name="z71" w:id="65"/>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w:t>
      </w:r>
    </w:p>
    <w:bookmarkEnd w:id="65"/>
    <w:bookmarkStart w:name="z72" w:id="66"/>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адамдарына;</w:t>
      </w:r>
    </w:p>
    <w:bookmarkEnd w:id="66"/>
    <w:bookmarkStart w:name="z73" w:id="67"/>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адамдарына;</w:t>
      </w:r>
    </w:p>
    <w:bookmarkEnd w:id="67"/>
    <w:bookmarkStart w:name="z74" w:id="68"/>
    <w:p>
      <w:pPr>
        <w:spacing w:after="0"/>
        <w:ind w:left="0"/>
        <w:jc w:val="both"/>
      </w:pPr>
      <w:r>
        <w:rPr>
          <w:rFonts w:ascii="Times New Roman"/>
          <w:b w:val="false"/>
          <w:i w:val="false"/>
          <w:color w:val="000000"/>
          <w:sz w:val="28"/>
        </w:rPr>
        <w:t>
      6) 30 тамыз - Қазақстан Республикасының Конституциясы күні:</w:t>
      </w:r>
    </w:p>
    <w:bookmarkEnd w:id="68"/>
    <w:bookmarkStart w:name="z75" w:id="69"/>
    <w:p>
      <w:pPr>
        <w:spacing w:after="0"/>
        <w:ind w:left="0"/>
        <w:jc w:val="both"/>
      </w:pPr>
      <w:r>
        <w:rPr>
          <w:rFonts w:ascii="Times New Roman"/>
          <w:b w:val="false"/>
          <w:i w:val="false"/>
          <w:color w:val="000000"/>
          <w:sz w:val="28"/>
        </w:rPr>
        <w:t>
      Шахтинск қаласының және іргелес Долинка, Новодолинский, Шахан кенттерінің аумағында тұрақты тіркелген және тұратын, ағымдағы жылғы 1 қыркүйектегі жағдай бойынша Шахтинск қаласының және іргелес Долинка, Новодолинский, Шахан кенттерінің мемлекеттік білім беру тапсырысы орналастырылған мемлекеттік мектепке дейінгі білім беру ұйымдарында, жекеменшік мектепке дейінгі ұйымдарда оқитын төрт және одан да көп кәмелетке толмаған балалары бар көп балалы отбасыларға, атаулы әлеуметтік көмек алуға құқығы бар көп балалы отбасыларды қоспағанда;</w:t>
      </w:r>
    </w:p>
    <w:bookmarkEnd w:id="69"/>
    <w:bookmarkStart w:name="z76" w:id="70"/>
    <w:p>
      <w:pPr>
        <w:spacing w:after="0"/>
        <w:ind w:left="0"/>
        <w:jc w:val="both"/>
      </w:pPr>
      <w:r>
        <w:rPr>
          <w:rFonts w:ascii="Times New Roman"/>
          <w:b w:val="false"/>
          <w:i w:val="false"/>
          <w:color w:val="000000"/>
          <w:sz w:val="28"/>
        </w:rPr>
        <w:t>
      7) 1 қазан - Қарттар күні:</w:t>
      </w:r>
    </w:p>
    <w:bookmarkEnd w:id="70"/>
    <w:bookmarkStart w:name="z77" w:id="71"/>
    <w:p>
      <w:pPr>
        <w:spacing w:after="0"/>
        <w:ind w:left="0"/>
        <w:jc w:val="both"/>
      </w:pPr>
      <w:r>
        <w:rPr>
          <w:rFonts w:ascii="Times New Roman"/>
          <w:b w:val="false"/>
          <w:i w:val="false"/>
          <w:color w:val="000000"/>
          <w:sz w:val="28"/>
        </w:rPr>
        <w:t>
      жетпіс бес және одан жоғары жастағы зейнеткерлерге;</w:t>
      </w:r>
    </w:p>
    <w:bookmarkEnd w:id="71"/>
    <w:bookmarkStart w:name="z78" w:id="72"/>
    <w:p>
      <w:pPr>
        <w:spacing w:after="0"/>
        <w:ind w:left="0"/>
        <w:jc w:val="both"/>
      </w:pPr>
      <w:r>
        <w:rPr>
          <w:rFonts w:ascii="Times New Roman"/>
          <w:b w:val="false"/>
          <w:i w:val="false"/>
          <w:color w:val="000000"/>
          <w:sz w:val="28"/>
        </w:rPr>
        <w:t>
      8) қазан айының екінші жексенбісі - Қазақстан Республикасының Мүгедектігі бар адамдар күні:</w:t>
      </w:r>
    </w:p>
    <w:bookmarkEnd w:id="72"/>
    <w:bookmarkStart w:name="z79" w:id="73"/>
    <w:p>
      <w:pPr>
        <w:spacing w:after="0"/>
        <w:ind w:left="0"/>
        <w:jc w:val="both"/>
      </w:pPr>
      <w:r>
        <w:rPr>
          <w:rFonts w:ascii="Times New Roman"/>
          <w:b w:val="false"/>
          <w:i w:val="false"/>
          <w:color w:val="000000"/>
          <w:sz w:val="28"/>
        </w:rPr>
        <w:t>
      бірінші, екінші, үшінші топтағы мүгедектігі бар адамдарға;</w:t>
      </w:r>
    </w:p>
    <w:bookmarkEnd w:id="73"/>
    <w:bookmarkStart w:name="z80" w:id="74"/>
    <w:p>
      <w:pPr>
        <w:spacing w:after="0"/>
        <w:ind w:left="0"/>
        <w:jc w:val="both"/>
      </w:pPr>
      <w:r>
        <w:rPr>
          <w:rFonts w:ascii="Times New Roman"/>
          <w:b w:val="false"/>
          <w:i w:val="false"/>
          <w:color w:val="000000"/>
          <w:sz w:val="28"/>
        </w:rPr>
        <w:t>
      он сегіз жасқа дейінгі мүгедектігі бар балалар.</w:t>
      </w:r>
    </w:p>
    <w:bookmarkEnd w:id="74"/>
    <w:bookmarkStart w:name="z81" w:id="75"/>
    <w:p>
      <w:pPr>
        <w:spacing w:after="0"/>
        <w:ind w:left="0"/>
        <w:jc w:val="both"/>
      </w:pPr>
      <w:r>
        <w:rPr>
          <w:rFonts w:ascii="Times New Roman"/>
          <w:b w:val="false"/>
          <w:i w:val="false"/>
          <w:color w:val="000000"/>
          <w:sz w:val="28"/>
        </w:rPr>
        <w:t>
      Әлеуметтiк көмекке өтiнiш бiлдiру мерзiмдерi:</w:t>
      </w:r>
    </w:p>
    <w:bookmarkEnd w:id="75"/>
    <w:bookmarkStart w:name="z82" w:id="76"/>
    <w:p>
      <w:pPr>
        <w:spacing w:after="0"/>
        <w:ind w:left="0"/>
        <w:jc w:val="both"/>
      </w:pPr>
      <w:r>
        <w:rPr>
          <w:rFonts w:ascii="Times New Roman"/>
          <w:b w:val="false"/>
          <w:i w:val="false"/>
          <w:color w:val="000000"/>
          <w:sz w:val="28"/>
        </w:rPr>
        <w:t xml:space="preserve">
      дүлей апаттың немесе өрттің басталған кезде - дүлей апаттың немесе өрттің басталған кезден алты айдан кешіктірмей; </w:t>
      </w:r>
    </w:p>
    <w:bookmarkEnd w:id="76"/>
    <w:bookmarkStart w:name="z83" w:id="77"/>
    <w:p>
      <w:pPr>
        <w:spacing w:after="0"/>
        <w:ind w:left="0"/>
        <w:jc w:val="both"/>
      </w:pPr>
      <w:r>
        <w:rPr>
          <w:rFonts w:ascii="Times New Roman"/>
          <w:b w:val="false"/>
          <w:i w:val="false"/>
          <w:color w:val="000000"/>
          <w:sz w:val="28"/>
        </w:rPr>
        <w:t>
      бас бостандығынан айыру орындарынан босату, пробация қызметінің есебінде болу-өмірлік қиын жағдай туындаған күннен бастап алты айдан кешіктірмей.</w:t>
      </w:r>
    </w:p>
    <w:bookmarkEnd w:id="77"/>
    <w:bookmarkStart w:name="z84" w:id="78"/>
    <w:p>
      <w:pPr>
        <w:spacing w:after="0"/>
        <w:ind w:left="0"/>
        <w:jc w:val="both"/>
      </w:pPr>
      <w:r>
        <w:rPr>
          <w:rFonts w:ascii="Times New Roman"/>
          <w:b w:val="false"/>
          <w:i w:val="false"/>
          <w:color w:val="000000"/>
          <w:sz w:val="28"/>
        </w:rPr>
        <w:t>
      Азаматтарға әлеуметтік көмектің шекті мөлшері 200 000 (екі жүз мың) теңгені құрайды.</w:t>
      </w:r>
    </w:p>
    <w:bookmarkEnd w:id="78"/>
    <w:bookmarkStart w:name="z85" w:id="79"/>
    <w:p>
      <w:pPr>
        <w:spacing w:after="0"/>
        <w:ind w:left="0"/>
        <w:jc w:val="both"/>
      </w:pPr>
      <w:r>
        <w:rPr>
          <w:rFonts w:ascii="Times New Roman"/>
          <w:b w:val="false"/>
          <w:i w:val="false"/>
          <w:color w:val="000000"/>
          <w:sz w:val="28"/>
        </w:rPr>
        <w:t>
      8. Алушылар санатының тізбесін, әлеуметтік көмектің шекті мөлшерлерін, мұқтаж азаматтардың жекелеген санаттарының әлеуметтік көмекке жүгіну мерзімдерін жергілікті атқарушы орган белгілейді және жергілікті өкілді органдардың шешімдерімен бекітіледі.</w:t>
      </w:r>
    </w:p>
    <w:bookmarkEnd w:id="79"/>
    <w:bookmarkStart w:name="z86" w:id="80"/>
    <w:p>
      <w:pPr>
        <w:spacing w:after="0"/>
        <w:ind w:left="0"/>
        <w:jc w:val="both"/>
      </w:pPr>
      <w:r>
        <w:rPr>
          <w:rFonts w:ascii="Times New Roman"/>
          <w:b w:val="false"/>
          <w:i w:val="false"/>
          <w:color w:val="000000"/>
          <w:sz w:val="28"/>
        </w:rPr>
        <w:t>
      Азаматтарды мұқтаждар санатына жатқызу үшін мыналар негіз болады:</w:t>
      </w:r>
    </w:p>
    <w:bookmarkEnd w:id="80"/>
    <w:bookmarkStart w:name="z87" w:id="81"/>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81"/>
    <w:bookmarkStart w:name="z88" w:id="82"/>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82"/>
    <w:bookmarkStart w:name="z89" w:id="83"/>
    <w:p>
      <w:pPr>
        <w:spacing w:after="0"/>
        <w:ind w:left="0"/>
        <w:jc w:val="both"/>
      </w:pPr>
      <w:r>
        <w:rPr>
          <w:rFonts w:ascii="Times New Roman"/>
          <w:b w:val="false"/>
          <w:i w:val="false"/>
          <w:color w:val="000000"/>
          <w:sz w:val="28"/>
        </w:rPr>
        <w:t>
      3) әлеуметтік маңызы бар аурудың болуы;</w:t>
      </w:r>
    </w:p>
    <w:bookmarkEnd w:id="83"/>
    <w:bookmarkStart w:name="z90" w:id="84"/>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84"/>
    <w:bookmarkStart w:name="z91" w:id="85"/>
    <w:p>
      <w:pPr>
        <w:spacing w:after="0"/>
        <w:ind w:left="0"/>
        <w:jc w:val="both"/>
      </w:pPr>
      <w:r>
        <w:rPr>
          <w:rFonts w:ascii="Times New Roman"/>
          <w:b w:val="false"/>
          <w:i w:val="false"/>
          <w:color w:val="000000"/>
          <w:sz w:val="28"/>
        </w:rPr>
        <w:t>
      5) жетімдік, ата-ана қамқорлығының болмауы;</w:t>
      </w:r>
    </w:p>
    <w:bookmarkEnd w:id="85"/>
    <w:bookmarkStart w:name="z92" w:id="86"/>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86"/>
    <w:bookmarkStart w:name="z93" w:id="87"/>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87"/>
    <w:bookmarkStart w:name="z94" w:id="88"/>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88"/>
    <w:bookmarkStart w:name="z95" w:id="89"/>
    <w:p>
      <w:pPr>
        <w:spacing w:after="0"/>
        <w:ind w:left="0"/>
        <w:jc w:val="both"/>
      </w:pPr>
      <w:r>
        <w:rPr>
          <w:rFonts w:ascii="Times New Roman"/>
          <w:b w:val="false"/>
          <w:i w:val="false"/>
          <w:color w:val="000000"/>
          <w:sz w:val="28"/>
        </w:rPr>
        <w:t>
      Әлеуметтік көмек көрсету және (немесе) адамның (отбасының) материалдық-тұрмыстық жағдайын зерттеп-қарау үшін жоғарыда көрсетілген негіздер бойынша көмек түрлерінің тізбесін жергілікті өкілді органдар бекітеді.</w:t>
      </w:r>
    </w:p>
    <w:bookmarkEnd w:id="89"/>
    <w:bookmarkStart w:name="z96" w:id="90"/>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органдар бекіткен азаматтарды мұқтаждар санатына жатқызу негіздерінің тізбесін басшылыққа алады.</w:t>
      </w:r>
    </w:p>
    <w:bookmarkEnd w:id="90"/>
    <w:bookmarkStart w:name="z97" w:id="91"/>
    <w:p>
      <w:pPr>
        <w:spacing w:after="0"/>
        <w:ind w:left="0"/>
        <w:jc w:val="both"/>
      </w:pPr>
      <w:r>
        <w:rPr>
          <w:rFonts w:ascii="Times New Roman"/>
          <w:b w:val="false"/>
          <w:i w:val="false"/>
          <w:color w:val="000000"/>
          <w:sz w:val="28"/>
        </w:rPr>
        <w:t>
      9. Өмірлік қиын жағдай туындаған кезде мұқтаж азаматтардың жекелеген санаттарына әлеуметтік көмек көрсетудің шекті мөлшері мен дүркінділігі:</w:t>
      </w:r>
    </w:p>
    <w:bookmarkEnd w:id="91"/>
    <w:bookmarkStart w:name="z98" w:id="92"/>
    <w:p>
      <w:pPr>
        <w:spacing w:after="0"/>
        <w:ind w:left="0"/>
        <w:jc w:val="both"/>
      </w:pPr>
      <w:r>
        <w:rPr>
          <w:rFonts w:ascii="Times New Roman"/>
          <w:b w:val="false"/>
          <w:i w:val="false"/>
          <w:color w:val="000000"/>
          <w:sz w:val="28"/>
        </w:rPr>
        <w:t>
      1) жан басына шаққандағы орташа табысты есепке алмағанда, дүлей апаттың немесе өрттің салдарынан азаматқа (отбасына) не оның мүлкіне зиян келтіру - бір реттік, шекті мөлшері 200 000( екі жүз мың) теңге;</w:t>
      </w:r>
    </w:p>
    <w:bookmarkEnd w:id="92"/>
    <w:bookmarkStart w:name="z99" w:id="93"/>
    <w:p>
      <w:pPr>
        <w:spacing w:after="0"/>
        <w:ind w:left="0"/>
        <w:jc w:val="both"/>
      </w:pPr>
      <w:r>
        <w:rPr>
          <w:rFonts w:ascii="Times New Roman"/>
          <w:b w:val="false"/>
          <w:i w:val="false"/>
          <w:color w:val="000000"/>
          <w:sz w:val="28"/>
        </w:rPr>
        <w:t>
      2) АИТВ-инфекциясының профилактикасы саласындағы қызметті жүзеге асыратын денсаулық сақтау ұйымы ұсынатын тізім негізінде тұрақты күтім жасау және қосымша күшейтілген тамақтану үшін адамның иммун тапшылығы вирусынан (АИТВ) туындаған ауруы бар балаларға жан басына шаққандағы орташа табысты есепке алмағанда ай сайын 2 (екі) еселенген ең төменгі күнкөріс деңгейі мөлшерінде;</w:t>
      </w:r>
    </w:p>
    <w:bookmarkEnd w:id="93"/>
    <w:bookmarkStart w:name="z100" w:id="94"/>
    <w:p>
      <w:pPr>
        <w:spacing w:after="0"/>
        <w:ind w:left="0"/>
        <w:jc w:val="both"/>
      </w:pPr>
      <w:r>
        <w:rPr>
          <w:rFonts w:ascii="Times New Roman"/>
          <w:b w:val="false"/>
          <w:i w:val="false"/>
          <w:color w:val="000000"/>
          <w:sz w:val="28"/>
        </w:rPr>
        <w:t>
      3) халықты әлеуметтік қорғау саласындағы уәкілетті орган айқындайтын санаторийлік-курорттық ұйымда болу құнын өтеу ретінде ұсынылатын кепілдік берілген соманың, санаторийде нақты болған күні үшін, жетпіс пайызы мөлшерінде жан басына шаққандағы орташа табысын есепке алмағанда, санаторийлік-курорттық емделуге жеке абилитация және оңалту бағдарламасы бар әлеуметтік қызметтер порталы арқылы санаторий-курорттық емделуге жолдаманы таңдаған, санаторийлік-курорттық емдеуге бірінші топтағы мүгедектігі бар адамдармен еріп жүретін адамдарға беріледі, жылына бір рет;</w:t>
      </w:r>
    </w:p>
    <w:bookmarkEnd w:id="94"/>
    <w:bookmarkStart w:name="z101" w:id="95"/>
    <w:p>
      <w:pPr>
        <w:spacing w:after="0"/>
        <w:ind w:left="0"/>
        <w:jc w:val="both"/>
      </w:pPr>
      <w:r>
        <w:rPr>
          <w:rFonts w:ascii="Times New Roman"/>
          <w:b w:val="false"/>
          <w:i w:val="false"/>
          <w:color w:val="000000"/>
          <w:sz w:val="28"/>
        </w:rPr>
        <w:t>
      4) басқа мемлекеттердің аумағындағы ұрыс қимылдарының ардагерлеріне және жеңілдіктер бойынша Ұлы Отан соғысына қатысушыларға теңестірілген адамдарға, олардың жесiрлерiне, қаза тапқан әскери қызметшілердің отбасыларына, тылда еңбек еткен және әскери қызмет өткерген адамдарға жылына 1 рет 14 күннен аспайтын санаторийлік-курорттық емделуге, бірақ мүгедектігі бар адамдар үшін белгіленген санаторийлік-курорттық емдеудің кепілдік берілген сомасынан артық емес растайтын құжаттар негізінде (орындалған жұмыстар актісі, шот-фактура және фискалдық төлем чегі) жұмсалған шығындарды өтеуге және темір жол көлігінде жол жүру құнын төлеу;</w:t>
      </w:r>
    </w:p>
    <w:bookmarkEnd w:id="95"/>
    <w:bookmarkStart w:name="z102" w:id="96"/>
    <w:p>
      <w:pPr>
        <w:spacing w:after="0"/>
        <w:ind w:left="0"/>
        <w:jc w:val="both"/>
      </w:pPr>
      <w:r>
        <w:rPr>
          <w:rFonts w:ascii="Times New Roman"/>
          <w:b w:val="false"/>
          <w:i w:val="false"/>
          <w:color w:val="000000"/>
          <w:sz w:val="28"/>
        </w:rPr>
        <w:t>
      5) басқа мемлекеттердiң аумағындағы ұрыс қимылдарының ардагерлеріне;</w:t>
      </w:r>
    </w:p>
    <w:bookmarkEnd w:id="96"/>
    <w:bookmarkStart w:name="z103" w:id="97"/>
    <w:p>
      <w:pPr>
        <w:spacing w:after="0"/>
        <w:ind w:left="0"/>
        <w:jc w:val="both"/>
      </w:pPr>
      <w:r>
        <w:rPr>
          <w:rFonts w:ascii="Times New Roman"/>
          <w:b w:val="false"/>
          <w:i w:val="false"/>
          <w:color w:val="000000"/>
          <w:sz w:val="28"/>
        </w:rPr>
        <w:t>
      1986-1987 жылдары Чернобыль атом электр станциясындағы апаттың салдарын жоюға қатысқан адамдарға;</w:t>
      </w:r>
    </w:p>
    <w:bookmarkEnd w:id="97"/>
    <w:bookmarkStart w:name="z104" w:id="98"/>
    <w:p>
      <w:pPr>
        <w:spacing w:after="0"/>
        <w:ind w:left="0"/>
        <w:jc w:val="both"/>
      </w:pPr>
      <w:r>
        <w:rPr>
          <w:rFonts w:ascii="Times New Roman"/>
          <w:b w:val="false"/>
          <w:i w:val="false"/>
          <w:color w:val="000000"/>
          <w:sz w:val="28"/>
        </w:rPr>
        <w:t>
      1988-1989 жылдардағы Чернобыль атом электр станциясындағы апаттың зардаптарын жоюға қатысушылардың, қоныс аудару күнінде құрсақта болған балаларды қоса алғанда, оқшаулау және көшіру аймағынан қоныс аударылғандардың (өз еркімен кеткендердің) және Қазақстан Республикасына қоныстанғандардың қатарындағы адамдарға;</w:t>
      </w:r>
    </w:p>
    <w:bookmarkEnd w:id="98"/>
    <w:bookmarkStart w:name="z105" w:id="99"/>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коммуналдық қызметтерге және отын сатып алуға шығындарды өтеуге жан басына шаққандағы орташа табысты есепке алмағанда, жылына бір рет қазан айында жылыту маусымында -12 (он екі) айлық есептік көрсеткіш.</w:t>
      </w:r>
    </w:p>
    <w:bookmarkEnd w:id="99"/>
    <w:bookmarkStart w:name="z106" w:id="100"/>
    <w:p>
      <w:pPr>
        <w:spacing w:after="0"/>
        <w:ind w:left="0"/>
        <w:jc w:val="both"/>
      </w:pPr>
      <w:r>
        <w:rPr>
          <w:rFonts w:ascii="Times New Roman"/>
          <w:b w:val="false"/>
          <w:i w:val="false"/>
          <w:color w:val="000000"/>
          <w:sz w:val="28"/>
        </w:rPr>
        <w:t>
      6) бас бостандығынан айыру орындарынан босатылған, пробация қызметінің есебінде тұрған адамдарға, жан басына шаққандағы ең төменгі күнкөріс деңгейінің бір жарым еселенген мөлшерінен аспайтын адамның (отбасының) жан басына шаққандағы орташа табысы ескеріле отырып, өмірлік қиын жағдайы туындаған сәттен бастап алты ай ішінде– бір реттік, шекті мөлшері 15 (он бес) айлық есептік көрсеткіш;</w:t>
      </w:r>
    </w:p>
    <w:bookmarkEnd w:id="100"/>
    <w:bookmarkStart w:name="z107" w:id="101"/>
    <w:p>
      <w:pPr>
        <w:spacing w:after="0"/>
        <w:ind w:left="0"/>
        <w:jc w:val="both"/>
      </w:pPr>
      <w:r>
        <w:rPr>
          <w:rFonts w:ascii="Times New Roman"/>
          <w:b w:val="false"/>
          <w:i w:val="false"/>
          <w:color w:val="000000"/>
          <w:sz w:val="28"/>
        </w:rPr>
        <w:t>
      7) әлеуметтік маңызы бар аурулары бар адамдарға (туберкулез, адамның иммунитет тапшылығы вирусы (АИВ) тудыратын ауру, қатерлі ісіктер) жан басына шаққандағы ең төменгі күнкөріс деңгейінің бір жарым еселенген мөлшерінен аспайтын адамның (отбасының) жан басына шаққандағы орташа табысы ескеріле отырып, жылына 1 рет, шекті мөлшері 15 (он бес) айлық есептік көрсеткіш;</w:t>
      </w:r>
    </w:p>
    <w:bookmarkEnd w:id="101"/>
    <w:bookmarkStart w:name="z108" w:id="102"/>
    <w:p>
      <w:pPr>
        <w:spacing w:after="0"/>
        <w:ind w:left="0"/>
        <w:jc w:val="both"/>
      </w:pPr>
      <w:r>
        <w:rPr>
          <w:rFonts w:ascii="Times New Roman"/>
          <w:b w:val="false"/>
          <w:i w:val="false"/>
          <w:color w:val="000000"/>
          <w:sz w:val="28"/>
        </w:rPr>
        <w:t>
      8) әлеуметтік көмек жергілікті бюджет қаражаты есебінен жалғыз тұрғынжай ретінде Шахтинск қаласы және іргелес Долинка, Новодолинский, Шахан кенттерінде меншік құқығында тұрған тұрғынжайда тұрақты тіркелген және тұратын, аз қамтылған отбасылар (азаматтар)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 көрсетілетін өнім берушінің шот-фактураларын (жылыту маусымына есептелген – 7 ай) жан басына шаққандағы ең төменгі күнкөріс деңгейінің бір жарым еселенген мөлшерінен аспайтын адамның (отбасының) жан басына шаққандағы орташа табысы ескеріле отырып, жылына 1 рет - 16 (он алты) айлық есептік көрсеткіш.</w:t>
      </w:r>
    </w:p>
    <w:bookmarkEnd w:id="102"/>
    <w:bookmarkStart w:name="z109" w:id="103"/>
    <w:p>
      <w:pPr>
        <w:spacing w:after="0"/>
        <w:ind w:left="0"/>
        <w:jc w:val="both"/>
      </w:pPr>
      <w:r>
        <w:rPr>
          <w:rFonts w:ascii="Times New Roman"/>
          <w:b w:val="false"/>
          <w:i w:val="false"/>
          <w:color w:val="000000"/>
          <w:sz w:val="28"/>
        </w:rPr>
        <w:t>
      10. Алушылардың жекелеген санаттары үшін атаулы күндер мен мереке күндеріне орай әлеуметтік көмектің мөлшерін жергілікті өкілді органдар облыс жергілікті атқарушы органмен келісу бойынша бірыңғай мөлшерде белгілейді, тек бір ғана негіз бойынша.</w:t>
      </w:r>
    </w:p>
    <w:bookmarkEnd w:id="103"/>
    <w:bookmarkStart w:name="z110" w:id="104"/>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104"/>
    <w:bookmarkStart w:name="z111" w:id="105"/>
    <w:p>
      <w:pPr>
        <w:spacing w:after="0"/>
        <w:ind w:left="0"/>
        <w:jc w:val="left"/>
      </w:pPr>
      <w:r>
        <w:rPr>
          <w:rFonts w:ascii="Times New Roman"/>
          <w:b/>
          <w:i w:val="false"/>
          <w:color w:val="000000"/>
        </w:rPr>
        <w:t xml:space="preserve"> 3-тарау. Әлеуметтік көмек көрсету тәртібі</w:t>
      </w:r>
    </w:p>
    <w:bookmarkEnd w:id="105"/>
    <w:bookmarkStart w:name="z112" w:id="106"/>
    <w:p>
      <w:pPr>
        <w:spacing w:after="0"/>
        <w:ind w:left="0"/>
        <w:jc w:val="both"/>
      </w:pPr>
      <w:r>
        <w:rPr>
          <w:rFonts w:ascii="Times New Roman"/>
          <w:b w:val="false"/>
          <w:i w:val="false"/>
          <w:color w:val="000000"/>
          <w:sz w:val="28"/>
        </w:rPr>
        <w:t>
      12. Мереке күндері мен атаулы күндерге орай әлеуметтік көмек алушылардың өтініштері талап етілмей көрсетіледі.</w:t>
      </w:r>
    </w:p>
    <w:bookmarkEnd w:id="106"/>
    <w:bookmarkStart w:name="z113" w:id="107"/>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айқындайды.</w:t>
      </w:r>
    </w:p>
    <w:bookmarkEnd w:id="107"/>
    <w:bookmarkStart w:name="z114" w:id="108"/>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108"/>
    <w:bookmarkStart w:name="z115" w:id="109"/>
    <w:p>
      <w:pPr>
        <w:spacing w:after="0"/>
        <w:ind w:left="0"/>
        <w:jc w:val="both"/>
      </w:pPr>
      <w:r>
        <w:rPr>
          <w:rFonts w:ascii="Times New Roman"/>
          <w:b w:val="false"/>
          <w:i w:val="false"/>
          <w:color w:val="000000"/>
          <w:sz w:val="28"/>
        </w:rPr>
        <w:t xml:space="preserve">
      13. Әлеуметтік көмек Үлгілік қағидалардың </w:t>
      </w:r>
      <w:r>
        <w:rPr>
          <w:rFonts w:ascii="Times New Roman"/>
          <w:b w:val="false"/>
          <w:i w:val="false"/>
          <w:color w:val="000000"/>
          <w:sz w:val="28"/>
        </w:rPr>
        <w:t>12</w:t>
      </w:r>
      <w:r>
        <w:rPr>
          <w:rFonts w:ascii="Times New Roman"/>
          <w:b w:val="false"/>
          <w:i w:val="false"/>
          <w:color w:val="000000"/>
          <w:sz w:val="28"/>
        </w:rPr>
        <w:t xml:space="preserve"> – </w:t>
      </w:r>
      <w:r>
        <w:rPr>
          <w:rFonts w:ascii="Times New Roman"/>
          <w:b w:val="false"/>
          <w:i w:val="false"/>
          <w:color w:val="000000"/>
          <w:sz w:val="28"/>
        </w:rPr>
        <w:t>20 тармақтарына</w:t>
      </w:r>
      <w:r>
        <w:rPr>
          <w:rFonts w:ascii="Times New Roman"/>
          <w:b w:val="false"/>
          <w:i w:val="false"/>
          <w:color w:val="000000"/>
          <w:sz w:val="28"/>
        </w:rPr>
        <w:t xml:space="preserve"> сәйкес тәртіппен және мерзімдерде көрсетіледі.</w:t>
      </w:r>
    </w:p>
    <w:bookmarkEnd w:id="109"/>
    <w:bookmarkStart w:name="z116" w:id="110"/>
    <w:p>
      <w:pPr>
        <w:spacing w:after="0"/>
        <w:ind w:left="0"/>
        <w:jc w:val="both"/>
      </w:pPr>
      <w:r>
        <w:rPr>
          <w:rFonts w:ascii="Times New Roman"/>
          <w:b w:val="false"/>
          <w:i w:val="false"/>
          <w:color w:val="000000"/>
          <w:sz w:val="28"/>
        </w:rPr>
        <w:t>
      14. Мынадай:</w:t>
      </w:r>
    </w:p>
    <w:bookmarkEnd w:id="110"/>
    <w:bookmarkStart w:name="z117" w:id="111"/>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11"/>
    <w:bookmarkStart w:name="z118" w:id="112"/>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12"/>
    <w:bookmarkStart w:name="z119" w:id="113"/>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113"/>
    <w:bookmarkStart w:name="z120" w:id="114"/>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114"/>
    <w:bookmarkStart w:name="z121" w:id="115"/>
    <w:p>
      <w:pPr>
        <w:spacing w:after="0"/>
        <w:ind w:left="0"/>
        <w:jc w:val="both"/>
      </w:pPr>
      <w:r>
        <w:rPr>
          <w:rFonts w:ascii="Times New Roman"/>
          <w:b w:val="false"/>
          <w:i w:val="false"/>
          <w:color w:val="000000"/>
          <w:sz w:val="28"/>
        </w:rPr>
        <w:t>
      15. Әлеуметтік көмек көрсетуге жұмсалатын шығыстарды қаржыландыру Шахтинск қаласының бюджетінде көзделген, ағымдағы қаржы жылына арналған қаражат шегінде жүзеге асырылады.</w:t>
      </w:r>
    </w:p>
    <w:bookmarkEnd w:id="115"/>
    <w:bookmarkStart w:name="z122" w:id="116"/>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116"/>
    <w:bookmarkStart w:name="z123" w:id="117"/>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117"/>
    <w:bookmarkStart w:name="z124" w:id="118"/>
    <w:p>
      <w:pPr>
        <w:spacing w:after="0"/>
        <w:ind w:left="0"/>
        <w:jc w:val="both"/>
      </w:pPr>
      <w:r>
        <w:rPr>
          <w:rFonts w:ascii="Times New Roman"/>
          <w:b w:val="false"/>
          <w:i w:val="false"/>
          <w:color w:val="000000"/>
          <w:sz w:val="28"/>
        </w:rPr>
        <w:t>
      16. Мынадай:</w:t>
      </w:r>
    </w:p>
    <w:bookmarkEnd w:id="118"/>
    <w:bookmarkStart w:name="z125" w:id="119"/>
    <w:p>
      <w:pPr>
        <w:spacing w:after="0"/>
        <w:ind w:left="0"/>
        <w:jc w:val="both"/>
      </w:pPr>
      <w:r>
        <w:rPr>
          <w:rFonts w:ascii="Times New Roman"/>
          <w:b w:val="false"/>
          <w:i w:val="false"/>
          <w:color w:val="000000"/>
          <w:sz w:val="28"/>
        </w:rPr>
        <w:t>
      1) алушы қайтыс болған;</w:t>
      </w:r>
    </w:p>
    <w:bookmarkEnd w:id="119"/>
    <w:bookmarkStart w:name="z126" w:id="120"/>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w:t>
      </w:r>
    </w:p>
    <w:bookmarkEnd w:id="120"/>
    <w:bookmarkStart w:name="z127" w:id="121"/>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21"/>
    <w:bookmarkStart w:name="z128" w:id="122"/>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122"/>
    <w:bookmarkStart w:name="z129" w:id="123"/>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23"/>
    <w:bookmarkStart w:name="z130" w:id="124"/>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3) тармақшасы</w:t>
      </w:r>
      <w:r>
        <w:rPr>
          <w:rFonts w:ascii="Times New Roman"/>
          <w:b w:val="false"/>
          <w:i w:val="false"/>
          <w:color w:val="000000"/>
          <w:sz w:val="28"/>
        </w:rPr>
        <w:t xml:space="preserve"> осы қағидалардың 8-тармағының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негіздер бойынша тағайындалған әлеуметтік көмекті төлеуге қолданылмайды.</w:t>
      </w:r>
    </w:p>
    <w:bookmarkEnd w:id="124"/>
    <w:bookmarkStart w:name="z131" w:id="125"/>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негіздер бойынша әлеуметтік көмек төлеу көрсетілген мән-жайлар басталғаннан кейінгі айдан бастап тоқтатылады.</w:t>
      </w:r>
    </w:p>
    <w:bookmarkEnd w:id="125"/>
    <w:bookmarkStart w:name="z132" w:id="126"/>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негіздер бойынша әлеуметтік көмекті төлеу көрсетілген мән-жайлар басталған күннен бастап тоқтатылады.</w:t>
      </w:r>
    </w:p>
    <w:bookmarkEnd w:id="126"/>
    <w:bookmarkStart w:name="z133" w:id="127"/>
    <w:p>
      <w:pPr>
        <w:spacing w:after="0"/>
        <w:ind w:left="0"/>
        <w:jc w:val="both"/>
      </w:pPr>
      <w:r>
        <w:rPr>
          <w:rFonts w:ascii="Times New Roman"/>
          <w:b w:val="false"/>
          <w:i w:val="false"/>
          <w:color w:val="000000"/>
          <w:sz w:val="28"/>
        </w:rPr>
        <w:t>
      17.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27"/>
    <w:bookmarkStart w:name="z134" w:id="128"/>
    <w:p>
      <w:pPr>
        <w:spacing w:after="0"/>
        <w:ind w:left="0"/>
        <w:jc w:val="both"/>
      </w:pPr>
      <w:r>
        <w:rPr>
          <w:rFonts w:ascii="Times New Roman"/>
          <w:b w:val="false"/>
          <w:i w:val="false"/>
          <w:color w:val="000000"/>
          <w:sz w:val="28"/>
        </w:rPr>
        <w:t>
      18.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28"/>
    <w:bookmarkStart w:name="z135" w:id="129"/>
    <w:p>
      <w:pPr>
        <w:spacing w:after="0"/>
        <w:ind w:left="0"/>
        <w:jc w:val="both"/>
      </w:pPr>
      <w:r>
        <w:rPr>
          <w:rFonts w:ascii="Times New Roman"/>
          <w:b w:val="false"/>
          <w:i w:val="false"/>
          <w:color w:val="000000"/>
          <w:sz w:val="28"/>
        </w:rPr>
        <w:t>
      19.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29"/>
    <w:bookmarkStart w:name="z136" w:id="130"/>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130"/>
    <w:bookmarkStart w:name="z137" w:id="131"/>
    <w:p>
      <w:pPr>
        <w:spacing w:after="0"/>
        <w:ind w:left="0"/>
        <w:jc w:val="both"/>
      </w:pPr>
      <w:r>
        <w:rPr>
          <w:rFonts w:ascii="Times New Roman"/>
          <w:b w:val="false"/>
          <w:i w:val="false"/>
          <w:color w:val="000000"/>
          <w:sz w:val="28"/>
        </w:rPr>
        <w:t>
      20.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31"/>
    <w:bookmarkStart w:name="z138" w:id="132"/>
    <w:p>
      <w:pPr>
        <w:spacing w:after="0"/>
        <w:ind w:left="0"/>
        <w:jc w:val="both"/>
      </w:pPr>
      <w:r>
        <w:rPr>
          <w:rFonts w:ascii="Times New Roman"/>
          <w:b w:val="false"/>
          <w:i w:val="false"/>
          <w:color w:val="000000"/>
          <w:sz w:val="28"/>
        </w:rPr>
        <w:t>
      21. Әлеуметтік көмек көрсету жөніндегі уәкілетті орган қабылдаған әлеуметтік көмек көрсету туралы шешім негізінде мемлекеттік корпорация:</w:t>
      </w:r>
    </w:p>
    <w:bookmarkEnd w:id="132"/>
    <w:bookmarkStart w:name="z139" w:id="133"/>
    <w:p>
      <w:pPr>
        <w:spacing w:after="0"/>
        <w:ind w:left="0"/>
        <w:jc w:val="both"/>
      </w:pPr>
      <w:r>
        <w:rPr>
          <w:rFonts w:ascii="Times New Roman"/>
          <w:b w:val="false"/>
          <w:i w:val="false"/>
          <w:color w:val="000000"/>
          <w:sz w:val="28"/>
        </w:rPr>
        <w:t>
      біржолғы төлемдер бойынша – күн сайын;</w:t>
      </w:r>
    </w:p>
    <w:bookmarkEnd w:id="133"/>
    <w:bookmarkStart w:name="z140" w:id="134"/>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134"/>
    <w:bookmarkStart w:name="z141" w:id="135"/>
    <w:p>
      <w:pPr>
        <w:spacing w:after="0"/>
        <w:ind w:left="0"/>
        <w:jc w:val="both"/>
      </w:pPr>
      <w:r>
        <w:rPr>
          <w:rFonts w:ascii="Times New Roman"/>
          <w:b w:val="false"/>
          <w:i w:val="false"/>
          <w:color w:val="000000"/>
          <w:sz w:val="28"/>
        </w:rPr>
        <w:t>
      22.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135"/>
    <w:bookmarkStart w:name="z142" w:id="136"/>
    <w:p>
      <w:pPr>
        <w:spacing w:after="0"/>
        <w:ind w:left="0"/>
        <w:jc w:val="both"/>
      </w:pPr>
      <w:r>
        <w:rPr>
          <w:rFonts w:ascii="Times New Roman"/>
          <w:b w:val="false"/>
          <w:i w:val="false"/>
          <w:color w:val="000000"/>
          <w:sz w:val="28"/>
        </w:rPr>
        <w:t>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w:t>
      </w:r>
    </w:p>
    <w:bookmarkEnd w:id="136"/>
    <w:bookmarkStart w:name="z143" w:id="137"/>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137"/>
    <w:bookmarkStart w:name="z144" w:id="138"/>
    <w:p>
      <w:pPr>
        <w:spacing w:after="0"/>
        <w:ind w:left="0"/>
        <w:jc w:val="both"/>
      </w:pPr>
      <w:r>
        <w:rPr>
          <w:rFonts w:ascii="Times New Roman"/>
          <w:b w:val="false"/>
          <w:i w:val="false"/>
          <w:color w:val="000000"/>
          <w:sz w:val="28"/>
        </w:rPr>
        <w:t>
      23.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138"/>
    <w:bookmarkStart w:name="z145" w:id="139"/>
    <w:p>
      <w:pPr>
        <w:spacing w:after="0"/>
        <w:ind w:left="0"/>
        <w:jc w:val="both"/>
      </w:pPr>
      <w:r>
        <w:rPr>
          <w:rFonts w:ascii="Times New Roman"/>
          <w:b w:val="false"/>
          <w:i w:val="false"/>
          <w:color w:val="000000"/>
          <w:sz w:val="28"/>
        </w:rPr>
        <w:t>
      24.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139"/>
    <w:bookmarkStart w:name="z146" w:id="140"/>
    <w:p>
      <w:pPr>
        <w:spacing w:after="0"/>
        <w:ind w:left="0"/>
        <w:jc w:val="both"/>
      </w:pPr>
      <w:r>
        <w:rPr>
          <w:rFonts w:ascii="Times New Roman"/>
          <w:b w:val="false"/>
          <w:i w:val="false"/>
          <w:color w:val="000000"/>
          <w:sz w:val="28"/>
        </w:rPr>
        <w:t>
      25.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140"/>
    <w:bookmarkStart w:name="z147" w:id="141"/>
    <w:p>
      <w:pPr>
        <w:spacing w:after="0"/>
        <w:ind w:left="0"/>
        <w:jc w:val="both"/>
      </w:pPr>
      <w:r>
        <w:rPr>
          <w:rFonts w:ascii="Times New Roman"/>
          <w:b w:val="false"/>
          <w:i w:val="false"/>
          <w:color w:val="000000"/>
          <w:sz w:val="28"/>
        </w:rPr>
        <w:t>
      26.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1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