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7dee" w14:textId="426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Абай ауданында шетелдіктер үшін 2024 жылға арналған туристік жарнаның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2024 жылғы 12 маусымдағы № 20/194 шешімі. Қарағанды облысының Әділет департаментінде 2024 жылғы 13 маусымда № 6606-09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ауданында шетелдіктер үшін 2024 жылға арналған туристік жарнаның мөлшерлемесін хостелдерді, қонақжайларды, жалға берілетін тұрғын үйлерді қоспағанда, туристерді орналастыру орындарында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