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132e" w14:textId="9161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облысының Абай ауданында шетелдіктер үшін 2024 жылға арналған туристік жарнаның мөлшерлемесін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2024 жылғы 12 маусымдағы № 20/194 шешімі. Қарағанды облысының Әділет департаментінде 2024 жылғы 13 маусымда № 6606-09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шілдедегі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33110 болып тіркелген) сәйкес, Абай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 ауданында шетелдіктер үшін 2024 жылға арналған туристік жарнаның мөлшерлемесін хостелдерді, қонақжайларды, жалға берілетін тұрғын үйлерді қоспағанда, туристерді орналастыру орындарында болу құнының 0 (нөл) пайызы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