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a314" w14:textId="2f2a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2020 жылғы 20 желтоқсандағы № 4 "Бұқар жырау ауданының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 туралы" шешіміне өзгерісті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7 ақпандағы № 6 шешімі. Қарағанды облысының Әділет департаментінде 2024 жылғы 13 ақпанда № 6555-09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2020 жылғы 20 желтоқсаңдағы №4 "Бұқар жырау ауданының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 туралы" (Нормативтік құқықтық актілерді мемлекеттік тіркеу тізілімінде №21936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Пикеттеуді жүргізуге тыйым салынған іргелес аумақтардың шекаралары Бұқар жырау ауданыныңкелесі нысандарында 800 метр қашықтықта: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