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68ae" w14:textId="d2c6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Бұқар жырау аудандық мәслихатының 2024 жылғы 7 ақпандағы № 5 шешімі. Қарағанды облысының Әділет департаментінде 2024 жылғы 13 ақпанда № 6556-09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№523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Бұқар жырау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жылдың 7 ақпанындағы</w:t>
            </w:r>
            <w:r>
              <w:br/>
            </w:r>
            <w:r>
              <w:rPr>
                <w:rFonts w:ascii="Times New Roman"/>
                <w:b w:val="false"/>
                <w:i w:val="false"/>
                <w:color w:val="000000"/>
                <w:sz w:val="20"/>
              </w:rPr>
              <w:t>№ 5 шешіміне қосымша</w:t>
            </w:r>
          </w:p>
        </w:tc>
      </w:tr>
    </w:tbl>
    <w:bookmarkStart w:name="z10" w:id="4"/>
    <w:p>
      <w:pPr>
        <w:spacing w:after="0"/>
        <w:ind w:left="0"/>
        <w:jc w:val="left"/>
      </w:pPr>
      <w:r>
        <w:rPr>
          <w:rFonts w:ascii="Times New Roman"/>
          <w:b/>
          <w:i w:val="false"/>
          <w:color w:val="000000"/>
        </w:rPr>
        <w:t xml:space="preserve">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Қағидалары жаңа редакцияда - Қарағанды облысы Бұқар жырау аудандық мәслихатының 05.03.2025 </w:t>
      </w:r>
      <w:r>
        <w:rPr>
          <w:rFonts w:ascii="Times New Roman"/>
          <w:b w:val="false"/>
          <w:i w:val="false"/>
          <w:color w:val="ff0000"/>
          <w:sz w:val="28"/>
        </w:rPr>
        <w:t>№ 7</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"Ардагерлер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71- 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 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Үлгілік қағидаларға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w:t>
      </w:r>
    </w:p>
    <w:bookmarkEnd w:id="25"/>
    <w:bookmarkStart w:name="z33" w:id="2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6"/>
    <w:bookmarkStart w:name="z34" w:id="27"/>
    <w:p>
      <w:pPr>
        <w:spacing w:after="0"/>
        <w:ind w:left="0"/>
        <w:jc w:val="both"/>
      </w:pPr>
      <w:r>
        <w:rPr>
          <w:rFonts w:ascii="Times New Roman"/>
          <w:b w:val="false"/>
          <w:i w:val="false"/>
          <w:color w:val="000000"/>
          <w:sz w:val="28"/>
        </w:rPr>
        <w:t>
      2) 8 наурыз – Халықаралық әйелдер күні;</w:t>
      </w:r>
    </w:p>
    <w:bookmarkEnd w:id="27"/>
    <w:bookmarkStart w:name="z35" w:id="28"/>
    <w:p>
      <w:pPr>
        <w:spacing w:after="0"/>
        <w:ind w:left="0"/>
        <w:jc w:val="both"/>
      </w:pPr>
      <w:r>
        <w:rPr>
          <w:rFonts w:ascii="Times New Roman"/>
          <w:b w:val="false"/>
          <w:i w:val="false"/>
          <w:color w:val="000000"/>
          <w:sz w:val="28"/>
        </w:rPr>
        <w:t>
      3) 21-23 наурыз - Наурыз мейрамы;</w:t>
      </w:r>
    </w:p>
    <w:bookmarkEnd w:id="28"/>
    <w:bookmarkStart w:name="z36" w:id="29"/>
    <w:p>
      <w:pPr>
        <w:spacing w:after="0"/>
        <w:ind w:left="0"/>
        <w:jc w:val="both"/>
      </w:pPr>
      <w:r>
        <w:rPr>
          <w:rFonts w:ascii="Times New Roman"/>
          <w:b w:val="false"/>
          <w:i w:val="false"/>
          <w:color w:val="000000"/>
          <w:sz w:val="28"/>
        </w:rPr>
        <w:t>
      4) 26 сәуір - Халықаралық радиациялық апат құрбандарын еске алу күні;</w:t>
      </w:r>
    </w:p>
    <w:bookmarkEnd w:id="29"/>
    <w:bookmarkStart w:name="z37" w:id="30"/>
    <w:p>
      <w:pPr>
        <w:spacing w:after="0"/>
        <w:ind w:left="0"/>
        <w:jc w:val="both"/>
      </w:pPr>
      <w:r>
        <w:rPr>
          <w:rFonts w:ascii="Times New Roman"/>
          <w:b w:val="false"/>
          <w:i w:val="false"/>
          <w:color w:val="000000"/>
          <w:sz w:val="28"/>
        </w:rPr>
        <w:t>
      5) 7 мамыр - Отан қорғаушылар күніне;</w:t>
      </w:r>
    </w:p>
    <w:bookmarkEnd w:id="30"/>
    <w:bookmarkStart w:name="z38" w:id="31"/>
    <w:p>
      <w:pPr>
        <w:spacing w:after="0"/>
        <w:ind w:left="0"/>
        <w:jc w:val="both"/>
      </w:pPr>
      <w:r>
        <w:rPr>
          <w:rFonts w:ascii="Times New Roman"/>
          <w:b w:val="false"/>
          <w:i w:val="false"/>
          <w:color w:val="000000"/>
          <w:sz w:val="28"/>
        </w:rPr>
        <w:t>
      6) 9 мамыр - Жеңіс күні;</w:t>
      </w:r>
    </w:p>
    <w:bookmarkEnd w:id="31"/>
    <w:bookmarkStart w:name="z39" w:id="32"/>
    <w:p>
      <w:pPr>
        <w:spacing w:after="0"/>
        <w:ind w:left="0"/>
        <w:jc w:val="both"/>
      </w:pPr>
      <w:r>
        <w:rPr>
          <w:rFonts w:ascii="Times New Roman"/>
          <w:b w:val="false"/>
          <w:i w:val="false"/>
          <w:color w:val="000000"/>
          <w:sz w:val="28"/>
        </w:rPr>
        <w:t>
      7) 31 мамыр – Саяси қуғын-сүргін және ашаршылық құрбандарын еске алу күні;</w:t>
      </w:r>
    </w:p>
    <w:bookmarkEnd w:id="32"/>
    <w:bookmarkStart w:name="z40" w:id="33"/>
    <w:p>
      <w:pPr>
        <w:spacing w:after="0"/>
        <w:ind w:left="0"/>
        <w:jc w:val="both"/>
      </w:pPr>
      <w:r>
        <w:rPr>
          <w:rFonts w:ascii="Times New Roman"/>
          <w:b w:val="false"/>
          <w:i w:val="false"/>
          <w:color w:val="000000"/>
          <w:sz w:val="28"/>
        </w:rPr>
        <w:t>
      8) 30 тамыз – ҚазақстанРеспубликасының Конституция күні;</w:t>
      </w:r>
    </w:p>
    <w:bookmarkEnd w:id="33"/>
    <w:bookmarkStart w:name="z41" w:id="34"/>
    <w:p>
      <w:pPr>
        <w:spacing w:after="0"/>
        <w:ind w:left="0"/>
        <w:jc w:val="both"/>
      </w:pPr>
      <w:r>
        <w:rPr>
          <w:rFonts w:ascii="Times New Roman"/>
          <w:b w:val="false"/>
          <w:i w:val="false"/>
          <w:color w:val="000000"/>
          <w:sz w:val="28"/>
        </w:rPr>
        <w:t>
      9) 1 қазан-қарттар күні;</w:t>
      </w:r>
    </w:p>
    <w:bookmarkEnd w:id="34"/>
    <w:bookmarkStart w:name="z42" w:id="35"/>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End w:id="35"/>
    <w:bookmarkStart w:name="z43" w:id="3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6"/>
    <w:bookmarkStart w:name="z44" w:id="37"/>
    <w:p>
      <w:pPr>
        <w:spacing w:after="0"/>
        <w:ind w:left="0"/>
        <w:jc w:val="both"/>
      </w:pPr>
      <w:r>
        <w:rPr>
          <w:rFonts w:ascii="Times New Roman"/>
          <w:b w:val="false"/>
          <w:i w:val="false"/>
          <w:color w:val="000000"/>
          <w:sz w:val="28"/>
        </w:rPr>
        <w:t>
      6. Мереке күндері мен атаулы күндерге біржолғы әлеуметтік көмек азаматтардың мынадай санаттарына көрсетіледі:</w:t>
      </w:r>
    </w:p>
    <w:bookmarkEnd w:id="37"/>
    <w:bookmarkStart w:name="z45" w:id="38"/>
    <w:p>
      <w:pPr>
        <w:spacing w:after="0"/>
        <w:ind w:left="0"/>
        <w:jc w:val="both"/>
      </w:pPr>
      <w:r>
        <w:rPr>
          <w:rFonts w:ascii="Times New Roman"/>
          <w:b w:val="false"/>
          <w:i w:val="false"/>
          <w:color w:val="000000"/>
          <w:sz w:val="28"/>
        </w:rPr>
        <w:t>
      басқа мемлекеттер аумағындағы ұрыс қимылдарының ардагерлеріне кемінде 200 000 (екі жүз мың) теңге мөлшерінде;</w:t>
      </w:r>
    </w:p>
    <w:bookmarkEnd w:id="38"/>
    <w:bookmarkStart w:name="z46" w:id="39"/>
    <w:p>
      <w:pPr>
        <w:spacing w:after="0"/>
        <w:ind w:left="0"/>
        <w:jc w:val="both"/>
      </w:pPr>
      <w:r>
        <w:rPr>
          <w:rFonts w:ascii="Times New Roman"/>
          <w:b w:val="false"/>
          <w:i w:val="false"/>
          <w:color w:val="000000"/>
          <w:sz w:val="28"/>
        </w:rPr>
        <w:t>
      бұрынғы Кеңестік Социалистік Республика Одағын (бұдан әрі - КСР Одағы) қорғау кезінде,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кемінде 200 000 (екі жүз мың) теңге мөлшерінде;</w:t>
      </w:r>
    </w:p>
    <w:bookmarkEnd w:id="39"/>
    <w:bookmarkStart w:name="z47" w:id="4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кемінде 200 000 (екі жүз мың) теңге мөлшерінде;</w:t>
      </w:r>
    </w:p>
    <w:bookmarkEnd w:id="40"/>
    <w:bookmarkStart w:name="z48" w:id="41"/>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 (әскери мамандар мен кеңесшілерді қоса алғанда) кемінде 200 000 (екі жүз мың) теңге мөлшерінде;</w:t>
      </w:r>
    </w:p>
    <w:bookmarkEnd w:id="41"/>
    <w:bookmarkStart w:name="z49" w:id="42"/>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кемінде 20 000 (жиырма мың) теңге мөлшерінде;</w:t>
      </w:r>
    </w:p>
    <w:bookmarkEnd w:id="42"/>
    <w:bookmarkStart w:name="z50" w:id="43"/>
    <w:p>
      <w:pPr>
        <w:spacing w:after="0"/>
        <w:ind w:left="0"/>
        <w:jc w:val="both"/>
      </w:pPr>
      <w:r>
        <w:rPr>
          <w:rFonts w:ascii="Times New Roman"/>
          <w:b w:val="false"/>
          <w:i w:val="false"/>
          <w:color w:val="000000"/>
          <w:sz w:val="28"/>
        </w:rPr>
        <w:t>
      төрт және одан да көп кәмелетке толмаған балалары, оның ішінде кәмелеттік жасқа толғаннан кейін оқу орындарын бітіретін уақытқа дейін (бірақ жиырма үш жасқа толғанға дейін) орта, техникалық және кәсіптік, жоғары оқу орындарында күндізгі оқу нысаны бойынша оқитын балалары бар көп балалы отбасыларға кемінде 20 000 (жиырма мың) теңге мөлшерінде;</w:t>
      </w:r>
    </w:p>
    <w:bookmarkEnd w:id="43"/>
    <w:bookmarkStart w:name="z51" w:id="44"/>
    <w:p>
      <w:pPr>
        <w:spacing w:after="0"/>
        <w:ind w:left="0"/>
        <w:jc w:val="both"/>
      </w:pPr>
      <w:r>
        <w:rPr>
          <w:rFonts w:ascii="Times New Roman"/>
          <w:b w:val="false"/>
          <w:i w:val="false"/>
          <w:color w:val="000000"/>
          <w:sz w:val="28"/>
        </w:rPr>
        <w:t>
      1992 жылғы қыркүйектен 2001 жылғы ақпанға дейінгі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кемінде 200 000 (екі жүз мың) теңге мөлшерінде;</w:t>
      </w:r>
    </w:p>
    <w:bookmarkEnd w:id="44"/>
    <w:bookmarkStart w:name="z52" w:id="45"/>
    <w:p>
      <w:pPr>
        <w:spacing w:after="0"/>
        <w:ind w:left="0"/>
        <w:jc w:val="both"/>
      </w:pPr>
      <w:r>
        <w:rPr>
          <w:rFonts w:ascii="Times New Roman"/>
          <w:b w:val="false"/>
          <w:i w:val="false"/>
          <w:color w:val="000000"/>
          <w:sz w:val="28"/>
        </w:rPr>
        <w:t>
      2003 жылғы тамыздан 2008 жылғы қазанға дейінгі кезеңде Ирактағы халықаралық бітімгершілік операцияға бітімгерлер ретінде қатысқан Қазақстан Республикасының әскери қызметшілеріне кемінде 200 000 (екі жүз мың) теңге мөлшерінде;</w:t>
      </w:r>
    </w:p>
    <w:bookmarkEnd w:id="45"/>
    <w:bookmarkStart w:name="z53" w:id="46"/>
    <w:p>
      <w:pPr>
        <w:spacing w:after="0"/>
        <w:ind w:left="0"/>
        <w:jc w:val="both"/>
      </w:pPr>
      <w:r>
        <w:rPr>
          <w:rFonts w:ascii="Times New Roman"/>
          <w:b w:val="false"/>
          <w:i w:val="false"/>
          <w:color w:val="000000"/>
          <w:sz w:val="28"/>
        </w:rPr>
        <w:t>
      1986-1991 жылдар аралығындаТаулы Қарабақтағы этносаралық жанжалды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 кемінде 200 000 (екі жүз мың) теңге мөлшерінде;</w:t>
      </w:r>
    </w:p>
    <w:bookmarkEnd w:id="46"/>
    <w:bookmarkStart w:name="z54" w:id="47"/>
    <w:p>
      <w:pPr>
        <w:spacing w:after="0"/>
        <w:ind w:left="0"/>
        <w:jc w:val="both"/>
      </w:pPr>
      <w:r>
        <w:rPr>
          <w:rFonts w:ascii="Times New Roman"/>
          <w:b w:val="false"/>
          <w:i w:val="false"/>
          <w:color w:val="000000"/>
          <w:sz w:val="28"/>
        </w:rPr>
        <w:t>
      бейбіт уақытта әскери қызмет өткеру кезінде қаза тапқан (қайтыс болған) әскери қызметшілердің отбасыларына кемінде 50 000 (елу мың) теңге мөлшерінде;</w:t>
      </w:r>
    </w:p>
    <w:bookmarkEnd w:id="47"/>
    <w:bookmarkStart w:name="z55" w:id="48"/>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кемінде 2 000 000 (екі миллион) теңге мөлшерінде;</w:t>
      </w:r>
    </w:p>
    <w:bookmarkEnd w:id="48"/>
    <w:bookmarkStart w:name="z56"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кемінде 2 000 000 (екі миллион) теңге мөлшерінде;</w:t>
      </w:r>
    </w:p>
    <w:bookmarkEnd w:id="49"/>
    <w:bookmarkStart w:name="z57" w:id="5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кемінде 100 000 (жүз мың) теңге мөлшерінде;</w:t>
      </w:r>
    </w:p>
    <w:bookmarkEnd w:id="50"/>
    <w:bookmarkStart w:name="z58" w:id="5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кемінде 100 000 (жүз мың) теңге мөлшерінде;</w:t>
      </w:r>
    </w:p>
    <w:bookmarkEnd w:id="51"/>
    <w:bookmarkStart w:name="z59" w:id="5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кемінде 200 000 (екі жүз мың) теңге мөлшерінде;</w:t>
      </w:r>
    </w:p>
    <w:bookmarkEnd w:id="52"/>
    <w:bookmarkStart w:name="z60" w:id="5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кемінде 200 000 (екі жүз мың) теңге мөлшерінде;</w:t>
      </w:r>
    </w:p>
    <w:bookmarkEnd w:id="53"/>
    <w:bookmarkStart w:name="z61"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кемінде 50 000 (елу жүз мың) теңге мөлшерінде;</w:t>
      </w:r>
    </w:p>
    <w:bookmarkEnd w:id="54"/>
    <w:bookmarkStart w:name="z62" w:id="5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кемінде 200 000 (екі жүз мың) теңге мөлшерінде;</w:t>
      </w:r>
    </w:p>
    <w:bookmarkEnd w:id="55"/>
    <w:bookmarkStart w:name="z63" w:id="5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кемінде 200 000 (екі жүз мың) теңге мөлшерінде;</w:t>
      </w:r>
    </w:p>
    <w:bookmarkEnd w:id="56"/>
    <w:bookmarkStart w:name="z64" w:id="5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кемінде 100 000 (жүз мың) теңге мөлшерінде;</w:t>
      </w:r>
    </w:p>
    <w:bookmarkEnd w:id="57"/>
    <w:bookmarkStart w:name="z65" w:id="58"/>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кемінде 20 000 (жиырма мың) теңге мөлшерінде;</w:t>
      </w:r>
    </w:p>
    <w:bookmarkEnd w:id="58"/>
    <w:bookmarkStart w:name="z66" w:id="59"/>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w:t>
      </w:r>
    </w:p>
    <w:bookmarkEnd w:id="59"/>
    <w:bookmarkStart w:name="z67" w:id="60"/>
    <w:p>
      <w:pPr>
        <w:spacing w:after="0"/>
        <w:ind w:left="0"/>
        <w:jc w:val="both"/>
      </w:pPr>
      <w:r>
        <w:rPr>
          <w:rFonts w:ascii="Times New Roman"/>
          <w:b w:val="false"/>
          <w:i w:val="false"/>
          <w:color w:val="000000"/>
          <w:sz w:val="28"/>
        </w:rPr>
        <w:t>
      бұрынғы КСР Одағынан тыс қарыжерлерде қуғын-сүргіндерді кеңес соттары мен басқа да органдардың қолдануы кемінде 20 000 (жиырма мың) теңге мөлшерінде;</w:t>
      </w:r>
    </w:p>
    <w:bookmarkEnd w:id="60"/>
    <w:bookmarkStart w:name="z68" w:id="61"/>
    <w:p>
      <w:pPr>
        <w:spacing w:after="0"/>
        <w:ind w:left="0"/>
        <w:jc w:val="both"/>
      </w:pPr>
      <w:r>
        <w:rPr>
          <w:rFonts w:ascii="Times New Roman"/>
          <w:b w:val="false"/>
          <w:i w:val="false"/>
          <w:color w:val="000000"/>
          <w:sz w:val="28"/>
        </w:rPr>
        <w:t>
      Екінші дүние жүзілік соғыс кезінде (қарапайым адамдар мен әскери қызметшілерді) тұрақты армия әскери трибуналдарының айыптауы кемінде 20 000 (жиырма мың) теңге мөлшерінде;</w:t>
      </w:r>
    </w:p>
    <w:bookmarkEnd w:id="61"/>
    <w:bookmarkStart w:name="z69" w:id="62"/>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қолдануыкемінде 20 000 (жиырма мың) теңге мөлшерінде;</w:t>
      </w:r>
    </w:p>
    <w:bookmarkEnd w:id="62"/>
    <w:bookmarkStart w:name="z70" w:id="63"/>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 кемінде 20 000 (жиырма мың) теңге мөлшерінде;</w:t>
      </w:r>
    </w:p>
    <w:bookmarkEnd w:id="63"/>
    <w:bookmarkStart w:name="z71" w:id="64"/>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 қақарсы қоныс аударуға ұшыраған адамдарға кемінде 20 000 (жиырма мың) теңге мөлшерінде;</w:t>
      </w:r>
    </w:p>
    <w:bookmarkEnd w:id="64"/>
    <w:bookmarkStart w:name="z72" w:id="65"/>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кемінде 20 000 (жиырма мың) теңге мөлшерінде;</w:t>
      </w:r>
    </w:p>
    <w:bookmarkEnd w:id="65"/>
    <w:bookmarkStart w:name="z73" w:id="66"/>
    <w:p>
      <w:pPr>
        <w:spacing w:after="0"/>
        <w:ind w:left="0"/>
        <w:jc w:val="both"/>
      </w:pPr>
      <w:r>
        <w:rPr>
          <w:rFonts w:ascii="Times New Roman"/>
          <w:b w:val="false"/>
          <w:i w:val="false"/>
          <w:color w:val="000000"/>
          <w:sz w:val="28"/>
        </w:rPr>
        <w:t>
      бірінші, екінші, үшінші топтағы мүгедектігі бар адамдарға және жеті жасқа дейінгі, жетіден он сегіз жасқа дейінгі бірінші, екінші, үшінші топтағы мүгедектігі бар балаларға кемінде 20 000 (жиырма мың) теңге мөлшерінде;</w:t>
      </w:r>
    </w:p>
    <w:bookmarkEnd w:id="66"/>
    <w:bookmarkStart w:name="z74" w:id="67"/>
    <w:p>
      <w:pPr>
        <w:spacing w:after="0"/>
        <w:ind w:left="0"/>
        <w:jc w:val="both"/>
      </w:pPr>
      <w:r>
        <w:rPr>
          <w:rFonts w:ascii="Times New Roman"/>
          <w:b w:val="false"/>
          <w:i w:val="false"/>
          <w:color w:val="000000"/>
          <w:sz w:val="28"/>
        </w:rPr>
        <w:t>
      75 және одан жоғары жастағы зейнеткерлерге кемінде 20 000 (жиырма мың) теңге мөлшерінде;</w:t>
      </w:r>
    </w:p>
    <w:bookmarkEnd w:id="67"/>
    <w:bookmarkStart w:name="z75" w:id="68"/>
    <w:p>
      <w:pPr>
        <w:spacing w:after="0"/>
        <w:ind w:left="0"/>
        <w:jc w:val="both"/>
      </w:pPr>
      <w:r>
        <w:rPr>
          <w:rFonts w:ascii="Times New Roman"/>
          <w:b w:val="false"/>
          <w:i w:val="false"/>
          <w:color w:val="000000"/>
          <w:sz w:val="28"/>
        </w:rPr>
        <w:t xml:space="preserve">
      1986 жылғы 17-18 желтоқсан оқиғаларына қатысқан,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беріледі кемінде 400 000 (төрт жүз мың) теңге мөлшерінде.</w:t>
      </w:r>
    </w:p>
    <w:bookmarkEnd w:id="68"/>
    <w:bookmarkStart w:name="z76" w:id="69"/>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69"/>
    <w:bookmarkStart w:name="z77" w:id="7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70"/>
    <w:bookmarkStart w:name="z78" w:id="7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71"/>
    <w:bookmarkStart w:name="z79" w:id="72"/>
    <w:p>
      <w:pPr>
        <w:spacing w:after="0"/>
        <w:ind w:left="0"/>
        <w:jc w:val="both"/>
      </w:pPr>
      <w:r>
        <w:rPr>
          <w:rFonts w:ascii="Times New Roman"/>
          <w:b w:val="false"/>
          <w:i w:val="false"/>
          <w:color w:val="000000"/>
          <w:sz w:val="28"/>
        </w:rPr>
        <w:t>
      3) әлеуметтік маңызы бар аурудың болуы;</w:t>
      </w:r>
    </w:p>
    <w:bookmarkEnd w:id="72"/>
    <w:bookmarkStart w:name="z80" w:id="7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3"/>
    <w:bookmarkStart w:name="z81" w:id="74"/>
    <w:p>
      <w:pPr>
        <w:spacing w:after="0"/>
        <w:ind w:left="0"/>
        <w:jc w:val="both"/>
      </w:pPr>
      <w:r>
        <w:rPr>
          <w:rFonts w:ascii="Times New Roman"/>
          <w:b w:val="false"/>
          <w:i w:val="false"/>
          <w:color w:val="000000"/>
          <w:sz w:val="28"/>
        </w:rPr>
        <w:t>
      5) жетімдік, ата-ана қамқорлығының болмауы;</w:t>
      </w:r>
    </w:p>
    <w:bookmarkEnd w:id="74"/>
    <w:bookmarkStart w:name="z82" w:id="7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75"/>
    <w:bookmarkStart w:name="z83" w:id="7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76"/>
    <w:bookmarkStart w:name="z84" w:id="7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77"/>
    <w:bookmarkStart w:name="z85" w:id="78"/>
    <w:p>
      <w:pPr>
        <w:spacing w:after="0"/>
        <w:ind w:left="0"/>
        <w:jc w:val="both"/>
      </w:pPr>
      <w:r>
        <w:rPr>
          <w:rFonts w:ascii="Times New Roman"/>
          <w:b w:val="false"/>
          <w:i w:val="false"/>
          <w:color w:val="000000"/>
          <w:sz w:val="28"/>
        </w:rPr>
        <w:t>
      Мұқтаж азаматтардың жекелеген санаттарына әлеуметтік көмек келесі санаттарға көрсетіледі:</w:t>
      </w:r>
    </w:p>
    <w:bookmarkEnd w:id="78"/>
    <w:bookmarkStart w:name="z86" w:id="79"/>
    <w:p>
      <w:pPr>
        <w:spacing w:after="0"/>
        <w:ind w:left="0"/>
        <w:jc w:val="both"/>
      </w:pPr>
      <w:r>
        <w:rPr>
          <w:rFonts w:ascii="Times New Roman"/>
          <w:b w:val="false"/>
          <w:i w:val="false"/>
          <w:color w:val="000000"/>
          <w:sz w:val="28"/>
        </w:rPr>
        <w:t>
      азаматқа (отбасына) не оның мүлкіне барлық дүлей зілзаланы немесе өртті өндіріп алу кезінде – өмірлік қиын жағдайы басталған сәттен бастап алты ай ішінде тұрғын үй (тұрғын үй құрылысы) иелерінің бірі - 100 ай мөлшерінде есептік көрсеткіш, жан басына шаққандағы орташа табысты есепке алмағанда, біржолғы;</w:t>
      </w:r>
    </w:p>
    <w:bookmarkEnd w:id="79"/>
    <w:bookmarkStart w:name="z87" w:id="80"/>
    <w:p>
      <w:pPr>
        <w:spacing w:after="0"/>
        <w:ind w:left="0"/>
        <w:jc w:val="both"/>
      </w:pPr>
      <w:r>
        <w:rPr>
          <w:rFonts w:ascii="Times New Roman"/>
          <w:b w:val="false"/>
          <w:i w:val="false"/>
          <w:color w:val="000000"/>
          <w:sz w:val="28"/>
        </w:rPr>
        <w:t>
      жан басына шаққандағы орташа табысы ескеріле отырып, ең төменгі күнкөріс деңгейіне бір реттік қатынаста - 16 айлық есептік көрсеткіш мөлшерінде бір реттік материалдық жағдайға байланысты азаматтарға;</w:t>
      </w:r>
    </w:p>
    <w:bookmarkEnd w:id="80"/>
    <w:bookmarkStart w:name="z88" w:id="81"/>
    <w:p>
      <w:pPr>
        <w:spacing w:after="0"/>
        <w:ind w:left="0"/>
        <w:jc w:val="both"/>
      </w:pPr>
      <w:r>
        <w:rPr>
          <w:rFonts w:ascii="Times New Roman"/>
          <w:b w:val="false"/>
          <w:i w:val="false"/>
          <w:color w:val="000000"/>
          <w:sz w:val="28"/>
        </w:rPr>
        <w:t>
      қайтыс болған күні уәкілетті органда жұмыссыз ретінде тіркелген қайтыс болған туыстарын, жұбайларын жерлеуге азаматтарға, сондай-ақ аз қамтылған отбасылардан шыққан адамдарға кәмелетке толмаған балаларды жерлеуге-жан басына шаққандағы орташа табысын есепке алмағанда, өмірлік қиын жағдайы басталған сәттен бастап алты ай ішінде - 15 айлық есептік көрсеткіш мөлшерінде біржолғы;</w:t>
      </w:r>
    </w:p>
    <w:bookmarkEnd w:id="81"/>
    <w:bookmarkStart w:name="z89" w:id="82"/>
    <w:p>
      <w:pPr>
        <w:spacing w:after="0"/>
        <w:ind w:left="0"/>
        <w:jc w:val="both"/>
      </w:pPr>
      <w:r>
        <w:rPr>
          <w:rFonts w:ascii="Times New Roman"/>
          <w:b w:val="false"/>
          <w:i w:val="false"/>
          <w:color w:val="000000"/>
          <w:sz w:val="28"/>
        </w:rPr>
        <w:t>
      азаматтарға жедел емделуге (операцияға) медициналық мекемеден шығарылған эпикриздің көшірмесі негізінде өмірлік қиын жағдайы басталған сәттен бастап алты ай ішінде -15 айлық есептік көрсеткіш мөлшерінде, жан басына шаққандағы орташа табысты есепке алмағанда, біржолғы;</w:t>
      </w:r>
    </w:p>
    <w:bookmarkEnd w:id="82"/>
    <w:bookmarkStart w:name="z90" w:id="83"/>
    <w:p>
      <w:pPr>
        <w:spacing w:after="0"/>
        <w:ind w:left="0"/>
        <w:jc w:val="both"/>
      </w:pPr>
      <w:r>
        <w:rPr>
          <w:rFonts w:ascii="Times New Roman"/>
          <w:b w:val="false"/>
          <w:i w:val="false"/>
          <w:color w:val="000000"/>
          <w:sz w:val="28"/>
        </w:rPr>
        <w:t>
      амбулаториялық емдеудегі әлеуметтік маңызы бар туберкулез ауруы бар адамдарға дәрігерлік-консультациялық комиссияның қорытындысы негізінде-жан басына шаққандағы орташа табысын есепке алмағанда, 15 айлық есептік көрсеткіш мөлшерінде біржолғы;</w:t>
      </w:r>
    </w:p>
    <w:bookmarkEnd w:id="83"/>
    <w:bookmarkStart w:name="z91" w:id="84"/>
    <w:p>
      <w:pPr>
        <w:spacing w:after="0"/>
        <w:ind w:left="0"/>
        <w:jc w:val="both"/>
      </w:pPr>
      <w:r>
        <w:rPr>
          <w:rFonts w:ascii="Times New Roman"/>
          <w:b w:val="false"/>
          <w:i w:val="false"/>
          <w:color w:val="000000"/>
          <w:sz w:val="28"/>
        </w:rPr>
        <w:t>
      амбулаториялық емдеудегі әлеуметтік маңызы бар қатерлі ісігі бар адамдарға дәрігерлік-консультациялық комиссияның қорытындысы негізінде – жан басына шаққандағы орташа табысы ескерілмей, 15 айлық есептік көрсеткіш мөлшерінде біржолғы;</w:t>
      </w:r>
    </w:p>
    <w:bookmarkEnd w:id="84"/>
    <w:bookmarkStart w:name="z92" w:id="85"/>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 тұрған адамдарға өмірлік қиын жағдайы басталған сәттен бастап алты ай ішінде – 16 айлық есептік көрсеткіш мөлшерінде, жан басына шаққандағы орташа табысты есепке алмағанда, біржолғы;</w:t>
      </w:r>
    </w:p>
    <w:bookmarkEnd w:id="85"/>
    <w:bookmarkStart w:name="z93" w:id="86"/>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1 және 2 дәрежелі "Ана даңқы" ордендерімен наградталған көп балалы аналарға, Бұқар Жырау ауданының мектепке дейінгі білім беру ұйымдарында тәрбиеленетін және оқитын балалары бар көп балалы отбасыларға құнының 50% бірыңғай мөлшерде мектепке дейінгі білім беру ұйымына жан басына шаққандағы орташа табысты есептемегенде;</w:t>
      </w:r>
    </w:p>
    <w:bookmarkEnd w:id="86"/>
    <w:bookmarkStart w:name="z94" w:id="87"/>
    <w:p>
      <w:pPr>
        <w:spacing w:after="0"/>
        <w:ind w:left="0"/>
        <w:jc w:val="both"/>
      </w:pPr>
      <w:r>
        <w:rPr>
          <w:rFonts w:ascii="Times New Roman"/>
          <w:b w:val="false"/>
          <w:i w:val="false"/>
          <w:color w:val="000000"/>
          <w:sz w:val="28"/>
        </w:rPr>
        <w:t>
      адамның иммун тапшылығы вирусы (АИТВ) бар балалардың ата - аналарына немесе заңды өкілдеріне-бір күнтізбелік жыл ішінде жан басына шаққандағы орташа табысын есептемегенде-2 (екі) еселенген ең төменгі күнкөріс деңгейі мөлшерінде ай сайын;</w:t>
      </w:r>
    </w:p>
    <w:bookmarkEnd w:id="87"/>
    <w:bookmarkStart w:name="z95" w:id="88"/>
    <w:p>
      <w:pPr>
        <w:spacing w:after="0"/>
        <w:ind w:left="0"/>
        <w:jc w:val="both"/>
      </w:pPr>
      <w:r>
        <w:rPr>
          <w:rFonts w:ascii="Times New Roman"/>
          <w:b w:val="false"/>
          <w:i w:val="false"/>
          <w:color w:val="000000"/>
          <w:sz w:val="28"/>
        </w:rPr>
        <w:t>
      адамның иммунодифицит вирусынан туындаған әлеуметтік маңызы бар ауруы бар адамдарға медициналық мекемеден растау анықтамасы негізінде-жан басына шаққандағы орташа табысын есепке алмағанда, 15 айлық есептік көрсеткіш мөлшерінде біржолғы;</w:t>
      </w:r>
    </w:p>
    <w:bookmarkEnd w:id="88"/>
    <w:bookmarkStart w:name="z96" w:id="89"/>
    <w:p>
      <w:pPr>
        <w:spacing w:after="0"/>
        <w:ind w:left="0"/>
        <w:jc w:val="both"/>
      </w:pPr>
      <w:r>
        <w:rPr>
          <w:rFonts w:ascii="Times New Roman"/>
          <w:b w:val="false"/>
          <w:i w:val="false"/>
          <w:color w:val="000000"/>
          <w:sz w:val="28"/>
        </w:rPr>
        <w:t>
      1-топтағы мүгедектігі бар адамды санаторий-курорттық емдеуге алып жүретін азаматтарға уәкілетті мемлекеттік орган айқындайтын санаторий-курорттық емдеу құнын өтеу ретінде берілетін кепілдік берілген соманың жетпіс пайызы мөлшерінде;</w:t>
      </w:r>
    </w:p>
    <w:bookmarkEnd w:id="89"/>
    <w:p>
      <w:pPr>
        <w:spacing w:after="0"/>
        <w:ind w:left="0"/>
        <w:jc w:val="both"/>
      </w:pPr>
      <w:r>
        <w:rPr>
          <w:rFonts w:ascii="Times New Roman"/>
          <w:b w:val="false"/>
          <w:i w:val="false"/>
          <w:color w:val="000000"/>
          <w:sz w:val="28"/>
        </w:rPr>
        <w:t>
      ардагерлерге санаторий-курорттық емдеуге арналған шығындарды өтеуге арналған кірісті есепке алмағанда жылына 1 рет 14 күннен аспайды, бірақ растайтын құжаттар (орындалған жұмыстар актісі, шот-фактура және фискалдық төлем чегі) негізінде мүгедектігі бар адамдар үшін белгіленген санаторий-курорттық емдеудің кепілдік берілген сомасынан аспайды. Мүгедектігі бар ардагерлерге санаторий-курорттық емделуге әлеуметтік көмек төленбейді, олар санаторий-курорттық емделуге жеке абилитация және оңалту бағдарламасын әзірледі;</w:t>
      </w:r>
    </w:p>
    <w:bookmarkStart w:name="z139" w:id="90"/>
    <w:p>
      <w:pPr>
        <w:spacing w:after="0"/>
        <w:ind w:left="0"/>
        <w:jc w:val="both"/>
      </w:pPr>
      <w:r>
        <w:rPr>
          <w:rFonts w:ascii="Times New Roman"/>
          <w:b w:val="false"/>
          <w:i w:val="false"/>
          <w:color w:val="000000"/>
          <w:sz w:val="28"/>
        </w:rPr>
        <w:t>
      қатты отынды сатып алуға 2,5 (екі жарым) ең төмен күнкөріс деңгейінен аспайтын жан басына шаққандағы орташа кіріс болуы және оларда және отбасы мүшелерінде басқа тұрғын үйі болмаған жағдайда, жергілікті (пештік) жылытатын жеке тұрғын үйде тұратын, оның жеке меншік иесі болып табылатын жалғыз басты зейнеткерлік жасқа толған қарт адамдарға және тұрғылықты жері бойынша еңбекке қабілетті кәмелетке толған балалары жоқ және мүгедектігі бар адамдарға - тиісті қаржы жылына белгіленген жылыту маусымына арналған 16 (он алты) айлық есептік көрсеткіш көрсетіледі - біржолғы;</w:t>
      </w:r>
    </w:p>
    <w:bookmarkEnd w:id="90"/>
    <w:bookmarkStart w:name="z140" w:id="91"/>
    <w:p>
      <w:pPr>
        <w:spacing w:after="0"/>
        <w:ind w:left="0"/>
        <w:jc w:val="both"/>
      </w:pPr>
      <w:r>
        <w:rPr>
          <w:rFonts w:ascii="Times New Roman"/>
          <w:b w:val="false"/>
          <w:i w:val="false"/>
          <w:color w:val="000000"/>
          <w:sz w:val="28"/>
        </w:rPr>
        <w:t>
      қатты отынды сатып алуға 1 (бір) ең төмен күнкөріс деңгейінен аспайтын жан басына шаққандағы орташа кіріс болуы және оларда және отбасы мүшелерінде басқа тұрғын үйі болмаған жағдайда, жергілікті (пештік) жылытатын жеке тұрғын үйде тұратын, оның жеке меншік иесі болып табылатын аз қамтылған отбасыларға (азаматарға) - тиісті қаржы жылына белгіленген жылыту маусымына арналған 16 (он алты) айлық есептік көрсеткіш көрсетіледі – біржолғы.</w:t>
      </w:r>
    </w:p>
    <w:bookmarkEnd w:id="91"/>
    <w:bookmarkStart w:name="z154" w:id="92"/>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органдар облыс жергілікті атқарушы органдармен келісу бойынша бірыңғай мөлшерде белгілейді.</w:t>
      </w:r>
    </w:p>
    <w:bookmarkEnd w:id="92"/>
    <w:bookmarkStart w:name="z141" w:id="93"/>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93"/>
    <w:bookmarkStart w:name="z142" w:id="94"/>
    <w:p>
      <w:pPr>
        <w:spacing w:after="0"/>
        <w:ind w:left="0"/>
        <w:jc w:val="left"/>
      </w:pPr>
      <w:r>
        <w:rPr>
          <w:rFonts w:ascii="Times New Roman"/>
          <w:b/>
          <w:i w:val="false"/>
          <w:color w:val="000000"/>
        </w:rPr>
        <w:t xml:space="preserve"> 3-тарау. Әлеуметтік көмек көрсету тәртібі</w:t>
      </w:r>
    </w:p>
    <w:bookmarkEnd w:id="94"/>
    <w:bookmarkStart w:name="z143" w:id="95"/>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95"/>
    <w:bookmarkStart w:name="z144" w:id="96"/>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96"/>
    <w:bookmarkStart w:name="z145" w:id="97"/>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7"/>
    <w:bookmarkStart w:name="z146" w:id="98"/>
    <w:p>
      <w:pPr>
        <w:spacing w:after="0"/>
        <w:ind w:left="0"/>
        <w:jc w:val="both"/>
      </w:pPr>
      <w:r>
        <w:rPr>
          <w:rFonts w:ascii="Times New Roman"/>
          <w:b w:val="false"/>
          <w:i w:val="false"/>
          <w:color w:val="000000"/>
          <w:sz w:val="28"/>
        </w:rPr>
        <w:t xml:space="preserve">
      11.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98"/>
    <w:bookmarkStart w:name="z147" w:id="99"/>
    <w:p>
      <w:pPr>
        <w:spacing w:after="0"/>
        <w:ind w:left="0"/>
        <w:jc w:val="both"/>
      </w:pPr>
      <w:r>
        <w:rPr>
          <w:rFonts w:ascii="Times New Roman"/>
          <w:b w:val="false"/>
          <w:i w:val="false"/>
          <w:color w:val="000000"/>
          <w:sz w:val="28"/>
        </w:rPr>
        <w:t>
      12. Мынадай:</w:t>
      </w:r>
    </w:p>
    <w:bookmarkEnd w:id="99"/>
    <w:bookmarkStart w:name="z148" w:id="10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00"/>
    <w:bookmarkStart w:name="z149" w:id="101"/>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01"/>
    <w:bookmarkStart w:name="z150" w:id="10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02"/>
    <w:bookmarkStart w:name="z151" w:id="103"/>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03"/>
    <w:bookmarkStart w:name="z152" w:id="104"/>
    <w:p>
      <w:pPr>
        <w:spacing w:after="0"/>
        <w:ind w:left="0"/>
        <w:jc w:val="both"/>
      </w:pPr>
      <w:r>
        <w:rPr>
          <w:rFonts w:ascii="Times New Roman"/>
          <w:b w:val="false"/>
          <w:i w:val="false"/>
          <w:color w:val="000000"/>
          <w:sz w:val="28"/>
        </w:rPr>
        <w:t>
      13. Әлеуметтік көмек көрсетуге жұмсалатын шығыстарды қаржыландыру Бұқар жырауауданының бюджетінде көзделген, ағымдағы қаржы жылына арналған қаражат шегінде жүзеге асырылады.</w:t>
      </w:r>
    </w:p>
    <w:bookmarkEnd w:id="104"/>
    <w:bookmarkStart w:name="z153" w:id="105"/>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05"/>
    <w:bookmarkStart w:name="z114" w:id="106"/>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6"/>
    <w:bookmarkStart w:name="z115" w:id="107"/>
    <w:p>
      <w:pPr>
        <w:spacing w:after="0"/>
        <w:ind w:left="0"/>
        <w:jc w:val="both"/>
      </w:pPr>
      <w:r>
        <w:rPr>
          <w:rFonts w:ascii="Times New Roman"/>
          <w:b w:val="false"/>
          <w:i w:val="false"/>
          <w:color w:val="000000"/>
          <w:sz w:val="28"/>
        </w:rPr>
        <w:t>
      14. Мынадай:</w:t>
      </w:r>
    </w:p>
    <w:bookmarkEnd w:id="107"/>
    <w:bookmarkStart w:name="z116" w:id="108"/>
    <w:p>
      <w:pPr>
        <w:spacing w:after="0"/>
        <w:ind w:left="0"/>
        <w:jc w:val="both"/>
      </w:pPr>
      <w:r>
        <w:rPr>
          <w:rFonts w:ascii="Times New Roman"/>
          <w:b w:val="false"/>
          <w:i w:val="false"/>
          <w:color w:val="000000"/>
          <w:sz w:val="28"/>
        </w:rPr>
        <w:t>
      1) алушы қайтыс болған;</w:t>
      </w:r>
    </w:p>
    <w:bookmarkEnd w:id="108"/>
    <w:bookmarkStart w:name="z117" w:id="109"/>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09"/>
    <w:bookmarkStart w:name="z118" w:id="110"/>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10"/>
    <w:bookmarkStart w:name="z119" w:id="111"/>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11"/>
    <w:bookmarkStart w:name="z120" w:id="112"/>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12"/>
    <w:bookmarkStart w:name="z121" w:id="113"/>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13"/>
    <w:bookmarkStart w:name="z122" w:id="114"/>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14"/>
    <w:bookmarkStart w:name="z123" w:id="11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15"/>
    <w:bookmarkStart w:name="z124" w:id="116"/>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6"/>
    <w:bookmarkStart w:name="z125" w:id="117"/>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7"/>
    <w:bookmarkStart w:name="z126" w:id="118"/>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18"/>
    <w:bookmarkStart w:name="z127" w:id="119"/>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19"/>
    <w:bookmarkStart w:name="z128" w:id="120"/>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20"/>
    <w:bookmarkStart w:name="z129" w:id="121"/>
    <w:p>
      <w:pPr>
        <w:spacing w:after="0"/>
        <w:ind w:left="0"/>
        <w:jc w:val="both"/>
      </w:pPr>
      <w:r>
        <w:rPr>
          <w:rFonts w:ascii="Times New Roman"/>
          <w:b w:val="false"/>
          <w:i w:val="false"/>
          <w:color w:val="000000"/>
          <w:sz w:val="28"/>
        </w:rPr>
        <w:t>
      19. Әлеуметтік көмек көрсету жөніндегі уәкілетті орган қабылдаған әлеуметтік көмек көрсету туралы шешім негізінде мемлекеттік корпорация:</w:t>
      </w:r>
    </w:p>
    <w:bookmarkEnd w:id="121"/>
    <w:bookmarkStart w:name="z130" w:id="122"/>
    <w:p>
      <w:pPr>
        <w:spacing w:after="0"/>
        <w:ind w:left="0"/>
        <w:jc w:val="both"/>
      </w:pPr>
      <w:r>
        <w:rPr>
          <w:rFonts w:ascii="Times New Roman"/>
          <w:b w:val="false"/>
          <w:i w:val="false"/>
          <w:color w:val="000000"/>
          <w:sz w:val="28"/>
        </w:rPr>
        <w:t>
      біржолғы төлемдер бойынша – күн сайын;</w:t>
      </w:r>
    </w:p>
    <w:bookmarkEnd w:id="122"/>
    <w:bookmarkStart w:name="z131" w:id="123"/>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23"/>
    <w:bookmarkStart w:name="z132" w:id="124"/>
    <w:p>
      <w:pPr>
        <w:spacing w:after="0"/>
        <w:ind w:left="0"/>
        <w:jc w:val="both"/>
      </w:pPr>
      <w:r>
        <w:rPr>
          <w:rFonts w:ascii="Times New Roman"/>
          <w:b w:val="false"/>
          <w:i w:val="false"/>
          <w:color w:val="000000"/>
          <w:sz w:val="28"/>
        </w:rPr>
        <w:t>
      20.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24"/>
    <w:bookmarkStart w:name="z133" w:id="125"/>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25"/>
    <w:bookmarkStart w:name="z134" w:id="126"/>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26"/>
    <w:bookmarkStart w:name="z135" w:id="127"/>
    <w:p>
      <w:pPr>
        <w:spacing w:after="0"/>
        <w:ind w:left="0"/>
        <w:jc w:val="both"/>
      </w:pPr>
      <w:r>
        <w:rPr>
          <w:rFonts w:ascii="Times New Roman"/>
          <w:b w:val="false"/>
          <w:i w:val="false"/>
          <w:color w:val="000000"/>
          <w:sz w:val="28"/>
        </w:rPr>
        <w:t>
      21.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27"/>
    <w:bookmarkStart w:name="z136" w:id="128"/>
    <w:p>
      <w:pPr>
        <w:spacing w:after="0"/>
        <w:ind w:left="0"/>
        <w:jc w:val="both"/>
      </w:pPr>
      <w:r>
        <w:rPr>
          <w:rFonts w:ascii="Times New Roman"/>
          <w:b w:val="false"/>
          <w:i w:val="false"/>
          <w:color w:val="000000"/>
          <w:sz w:val="28"/>
        </w:rPr>
        <w:t>
      22.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28"/>
    <w:bookmarkStart w:name="z137" w:id="129"/>
    <w:p>
      <w:pPr>
        <w:spacing w:after="0"/>
        <w:ind w:left="0"/>
        <w:jc w:val="both"/>
      </w:pPr>
      <w:r>
        <w:rPr>
          <w:rFonts w:ascii="Times New Roman"/>
          <w:b w:val="false"/>
          <w:i w:val="false"/>
          <w:color w:val="000000"/>
          <w:sz w:val="28"/>
        </w:rPr>
        <w:t>
      23.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29"/>
    <w:bookmarkStart w:name="z138" w:id="130"/>
    <w:p>
      <w:pPr>
        <w:spacing w:after="0"/>
        <w:ind w:left="0"/>
        <w:jc w:val="both"/>
      </w:pPr>
      <w:r>
        <w:rPr>
          <w:rFonts w:ascii="Times New Roman"/>
          <w:b w:val="false"/>
          <w:i w:val="false"/>
          <w:color w:val="000000"/>
          <w:sz w:val="28"/>
        </w:rPr>
        <w:t>
      24.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 мәслихатының</w:t>
            </w:r>
            <w:r>
              <w:br/>
            </w:r>
            <w:r>
              <w:rPr>
                <w:rFonts w:ascii="Times New Roman"/>
                <w:b w:val="false"/>
                <w:i w:val="false"/>
                <w:color w:val="000000"/>
                <w:sz w:val="20"/>
              </w:rPr>
              <w:t>2024 жылғы 7 ақпандағы</w:t>
            </w:r>
            <w:r>
              <w:br/>
            </w:r>
            <w:r>
              <w:rPr>
                <w:rFonts w:ascii="Times New Roman"/>
                <w:b w:val="false"/>
                <w:i w:val="false"/>
                <w:color w:val="000000"/>
                <w:sz w:val="20"/>
              </w:rPr>
              <w:t>№ 5</w:t>
            </w:r>
            <w:r>
              <w:br/>
            </w:r>
            <w:r>
              <w:rPr>
                <w:rFonts w:ascii="Times New Roman"/>
                <w:b w:val="false"/>
                <w:i w:val="false"/>
                <w:color w:val="000000"/>
                <w:sz w:val="20"/>
              </w:rPr>
              <w:t>шешіміне 2 қосымша</w:t>
            </w:r>
          </w:p>
        </w:tc>
      </w:tr>
    </w:tbl>
    <w:bookmarkStart w:name="z98" w:id="131"/>
    <w:p>
      <w:pPr>
        <w:spacing w:after="0"/>
        <w:ind w:left="0"/>
        <w:jc w:val="left"/>
      </w:pPr>
      <w:r>
        <w:rPr>
          <w:rFonts w:ascii="Times New Roman"/>
          <w:b/>
          <w:i w:val="false"/>
          <w:color w:val="000000"/>
        </w:rPr>
        <w:t xml:space="preserve"> Бұқар жырау аудандық мәслихатының күші жойылған кейбір шешімдерінің тізбесі</w:t>
      </w:r>
    </w:p>
    <w:bookmarkEnd w:id="131"/>
    <w:bookmarkStart w:name="z99" w:id="132"/>
    <w:p>
      <w:pPr>
        <w:spacing w:after="0"/>
        <w:ind w:left="0"/>
        <w:jc w:val="both"/>
      </w:pPr>
      <w:r>
        <w:rPr>
          <w:rFonts w:ascii="Times New Roman"/>
          <w:b w:val="false"/>
          <w:i w:val="false"/>
          <w:color w:val="000000"/>
          <w:sz w:val="28"/>
        </w:rPr>
        <w:t xml:space="preserve">
      1. Қарағанды облысы Бұқар жырау аудандық мәслихатының 2014 жылғы 28 ақпандағы 21 сессиясының № 4 </w:t>
      </w:r>
      <w:r>
        <w:rPr>
          <w:rFonts w:ascii="Times New Roman"/>
          <w:b w:val="false"/>
          <w:i w:val="false"/>
          <w:color w:val="000000"/>
          <w:sz w:val="28"/>
        </w:rPr>
        <w:t>шешімі</w:t>
      </w:r>
      <w:r>
        <w:rPr>
          <w:rFonts w:ascii="Times New Roman"/>
          <w:b w:val="false"/>
          <w:i w:val="false"/>
          <w:color w:val="000000"/>
          <w:sz w:val="28"/>
        </w:rPr>
        <w:t xml:space="preserve">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2571 болып тіркелді).</w:t>
      </w:r>
    </w:p>
    <w:bookmarkEnd w:id="132"/>
    <w:bookmarkStart w:name="z100" w:id="133"/>
    <w:p>
      <w:pPr>
        <w:spacing w:after="0"/>
        <w:ind w:left="0"/>
        <w:jc w:val="both"/>
      </w:pPr>
      <w:r>
        <w:rPr>
          <w:rFonts w:ascii="Times New Roman"/>
          <w:b w:val="false"/>
          <w:i w:val="false"/>
          <w:color w:val="000000"/>
          <w:sz w:val="28"/>
        </w:rPr>
        <w:t xml:space="preserve">
      2. Қарағанды облысы Бұқар жырау аудандық мәслихатының 2014 жылғы 27 маусымдағы 26 сессиясының № 8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2686 болып тіркелді).</w:t>
      </w:r>
    </w:p>
    <w:bookmarkEnd w:id="133"/>
    <w:bookmarkStart w:name="z101" w:id="134"/>
    <w:p>
      <w:pPr>
        <w:spacing w:after="0"/>
        <w:ind w:left="0"/>
        <w:jc w:val="both"/>
      </w:pPr>
      <w:r>
        <w:rPr>
          <w:rFonts w:ascii="Times New Roman"/>
          <w:b w:val="false"/>
          <w:i w:val="false"/>
          <w:color w:val="000000"/>
          <w:sz w:val="28"/>
        </w:rPr>
        <w:t xml:space="preserve">
      3. Қарағанды облысы Бұқар жырау аудандық мәслихатының 2014 жылғы 10 қыркүйектегі 28 сессиясының № 7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2775 болып тіркелді).</w:t>
      </w:r>
    </w:p>
    <w:bookmarkEnd w:id="134"/>
    <w:bookmarkStart w:name="z102" w:id="135"/>
    <w:p>
      <w:pPr>
        <w:spacing w:after="0"/>
        <w:ind w:left="0"/>
        <w:jc w:val="both"/>
      </w:pPr>
      <w:r>
        <w:rPr>
          <w:rFonts w:ascii="Times New Roman"/>
          <w:b w:val="false"/>
          <w:i w:val="false"/>
          <w:color w:val="000000"/>
          <w:sz w:val="28"/>
        </w:rPr>
        <w:t xml:space="preserve">
      4. Қарағанды облысы Бұқар жырау аудандық мәслихатының 2016 жылғы 3 ақпандағы 45 сессиясының № 7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(нормативтік құқықтық актілерді мемлекеттік тіркеу тізілімінде № 3668 болып тіркелді).</w:t>
      </w:r>
    </w:p>
    <w:bookmarkEnd w:id="135"/>
    <w:bookmarkStart w:name="z103" w:id="136"/>
    <w:p>
      <w:pPr>
        <w:spacing w:after="0"/>
        <w:ind w:left="0"/>
        <w:jc w:val="both"/>
      </w:pPr>
      <w:r>
        <w:rPr>
          <w:rFonts w:ascii="Times New Roman"/>
          <w:b w:val="false"/>
          <w:i w:val="false"/>
          <w:color w:val="000000"/>
          <w:sz w:val="28"/>
        </w:rPr>
        <w:t xml:space="preserve">
      5. Қарағанды облысы Бұқар жырау аудандық мәслихатының 2016 жылғы 11 мамырдағы 3 сессиясының № 5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3832 болып тіркелді).</w:t>
      </w:r>
    </w:p>
    <w:bookmarkEnd w:id="136"/>
    <w:bookmarkStart w:name="z104" w:id="137"/>
    <w:p>
      <w:pPr>
        <w:spacing w:after="0"/>
        <w:ind w:left="0"/>
        <w:jc w:val="both"/>
      </w:pPr>
      <w:r>
        <w:rPr>
          <w:rFonts w:ascii="Times New Roman"/>
          <w:b w:val="false"/>
          <w:i w:val="false"/>
          <w:color w:val="000000"/>
          <w:sz w:val="28"/>
        </w:rPr>
        <w:t xml:space="preserve">
      6. Қарағанды облысы Бұқар жырау аудандық мәслихатының 2016 жылғы 26 қыркүйектегі 6 сессиясының № 8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3983 болып тіркелді).</w:t>
      </w:r>
    </w:p>
    <w:bookmarkEnd w:id="137"/>
    <w:bookmarkStart w:name="z105" w:id="138"/>
    <w:p>
      <w:pPr>
        <w:spacing w:after="0"/>
        <w:ind w:left="0"/>
        <w:jc w:val="both"/>
      </w:pPr>
      <w:r>
        <w:rPr>
          <w:rFonts w:ascii="Times New Roman"/>
          <w:b w:val="false"/>
          <w:i w:val="false"/>
          <w:color w:val="000000"/>
          <w:sz w:val="28"/>
        </w:rPr>
        <w:t xml:space="preserve">
      7. Қарағанды облысы Бұқар жырау аудандық мәслихатының 2016 жылғы 23 желтоқсандағы 10 сессиясының № 9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4099 болып тіркелді).</w:t>
      </w:r>
    </w:p>
    <w:bookmarkEnd w:id="138"/>
    <w:bookmarkStart w:name="z106" w:id="139"/>
    <w:p>
      <w:pPr>
        <w:spacing w:after="0"/>
        <w:ind w:left="0"/>
        <w:jc w:val="both"/>
      </w:pPr>
      <w:r>
        <w:rPr>
          <w:rFonts w:ascii="Times New Roman"/>
          <w:b w:val="false"/>
          <w:i w:val="false"/>
          <w:color w:val="000000"/>
          <w:sz w:val="28"/>
        </w:rPr>
        <w:t xml:space="preserve">
      8. Қарағанды облысы Бұқар жырау аудандық мәслихатының 2017 жылғы 10 қазандағы 18 сессиясының № 5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4398 болып тіркелді).</w:t>
      </w:r>
    </w:p>
    <w:bookmarkEnd w:id="139"/>
    <w:bookmarkStart w:name="z107" w:id="140"/>
    <w:p>
      <w:pPr>
        <w:spacing w:after="0"/>
        <w:ind w:left="0"/>
        <w:jc w:val="both"/>
      </w:pPr>
      <w:r>
        <w:rPr>
          <w:rFonts w:ascii="Times New Roman"/>
          <w:b w:val="false"/>
          <w:i w:val="false"/>
          <w:color w:val="000000"/>
          <w:sz w:val="28"/>
        </w:rPr>
        <w:t xml:space="preserve">
      9. Қарағанды облысы Бұқар жырау аудандық мәслихатының 2018 жылғы 21 маусымдағы 24 сессиясының № 10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толықтырулар енгізу туралы" (нормативтік құқықтық актілерді мемлекеттік тіркеу тізілімінде № 4855 болып тіркелді).</w:t>
      </w:r>
    </w:p>
    <w:bookmarkEnd w:id="140"/>
    <w:bookmarkStart w:name="z108" w:id="141"/>
    <w:p>
      <w:pPr>
        <w:spacing w:after="0"/>
        <w:ind w:left="0"/>
        <w:jc w:val="both"/>
      </w:pPr>
      <w:r>
        <w:rPr>
          <w:rFonts w:ascii="Times New Roman"/>
          <w:b w:val="false"/>
          <w:i w:val="false"/>
          <w:color w:val="000000"/>
          <w:sz w:val="28"/>
        </w:rPr>
        <w:t xml:space="preserve">
      10. Қарағанды облысы Бұқар жырау аудандық мәслихатының 2019 жылғы 20 маусымдағы 37 сессиясының № 8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5396 болып тіркелді).</w:t>
      </w:r>
    </w:p>
    <w:bookmarkEnd w:id="141"/>
    <w:bookmarkStart w:name="z109" w:id="142"/>
    <w:p>
      <w:pPr>
        <w:spacing w:after="0"/>
        <w:ind w:left="0"/>
        <w:jc w:val="both"/>
      </w:pPr>
      <w:r>
        <w:rPr>
          <w:rFonts w:ascii="Times New Roman"/>
          <w:b w:val="false"/>
          <w:i w:val="false"/>
          <w:color w:val="000000"/>
          <w:sz w:val="28"/>
        </w:rPr>
        <w:t xml:space="preserve">
      11. Қарағанды облысы Бұқар жырау аудандық мәслихатының 2019 жылғы 19 қыркүйектегі № 8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толықтыру енгізу туралы" (нормативтік құқықтық актілерді мемлекеттік тіркеу тізілімінде № 5490 болып тіркелді).</w:t>
      </w:r>
    </w:p>
    <w:bookmarkEnd w:id="142"/>
    <w:bookmarkStart w:name="z110" w:id="143"/>
    <w:p>
      <w:pPr>
        <w:spacing w:after="0"/>
        <w:ind w:left="0"/>
        <w:jc w:val="both"/>
      </w:pPr>
      <w:r>
        <w:rPr>
          <w:rFonts w:ascii="Times New Roman"/>
          <w:b w:val="false"/>
          <w:i w:val="false"/>
          <w:color w:val="000000"/>
          <w:sz w:val="28"/>
        </w:rPr>
        <w:t xml:space="preserve">
      12. Қарағанды облысы Бұқар жырау аудандық мәслихатының 2019 жылғы 25 желтоқсандағы № 7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5641 болып тіркелді).</w:t>
      </w:r>
    </w:p>
    <w:bookmarkEnd w:id="143"/>
    <w:bookmarkStart w:name="z111" w:id="144"/>
    <w:p>
      <w:pPr>
        <w:spacing w:after="0"/>
        <w:ind w:left="0"/>
        <w:jc w:val="both"/>
      </w:pPr>
      <w:r>
        <w:rPr>
          <w:rFonts w:ascii="Times New Roman"/>
          <w:b w:val="false"/>
          <w:i w:val="false"/>
          <w:color w:val="000000"/>
          <w:sz w:val="28"/>
        </w:rPr>
        <w:t xml:space="preserve">
      13. Қарағанды облысы Бұқар жырау аудандық мәслихатының 2020 жылғы 24 маусымдағы № 7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5932 болып тіркелді).</w:t>
      </w:r>
    </w:p>
    <w:bookmarkEnd w:id="144"/>
    <w:bookmarkStart w:name="z112" w:id="145"/>
    <w:p>
      <w:pPr>
        <w:spacing w:after="0"/>
        <w:ind w:left="0"/>
        <w:jc w:val="both"/>
      </w:pPr>
      <w:r>
        <w:rPr>
          <w:rFonts w:ascii="Times New Roman"/>
          <w:b w:val="false"/>
          <w:i w:val="false"/>
          <w:color w:val="000000"/>
          <w:sz w:val="28"/>
        </w:rPr>
        <w:t xml:space="preserve">
      14. Қарағанды облысы Бұқар жырау аудандық мәслихатының 2020 жылғы 20 желтоқсандағы № 5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толықтырулар енгізу туралы" (нормативтік құқықтық актілерді мемлекеттік тіркеу тізілімінде № 6135 болып тіркелді).</w:t>
      </w:r>
    </w:p>
    <w:bookmarkEnd w:id="145"/>
    <w:bookmarkStart w:name="z113" w:id="146"/>
    <w:p>
      <w:pPr>
        <w:spacing w:after="0"/>
        <w:ind w:left="0"/>
        <w:jc w:val="both"/>
      </w:pPr>
      <w:r>
        <w:rPr>
          <w:rFonts w:ascii="Times New Roman"/>
          <w:b w:val="false"/>
          <w:i w:val="false"/>
          <w:color w:val="000000"/>
          <w:sz w:val="28"/>
        </w:rPr>
        <w:t xml:space="preserve">
      15. Қарағанды облысы Бұқар жырау аудандық мәслихатының 2022 жылғы 05 желтоқсандағы № 6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31080 болып тіркелді).</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