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a097" w14:textId="4c7a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Бұқар жырау аудандық мәслихатының 2024 жылғы 26 маусымдағы № 6 шешімі. Қарағанды облысының Әділет департаментінде 2024 жылғы 27 маусымда № 6619-09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Заңдарына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Бұқар жырау ауданында тұрғын үй көмегін көрсету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Бұқар жырау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2024 жылғы 26 маусымдағы</w:t>
            </w:r>
            <w:r>
              <w:br/>
            </w:r>
            <w:r>
              <w:rPr>
                <w:rFonts w:ascii="Times New Roman"/>
                <w:b w:val="false"/>
                <w:i w:val="false"/>
                <w:color w:val="000000"/>
                <w:sz w:val="20"/>
              </w:rPr>
              <w:t>№ 6</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Бұқар жырау ауданында тұрғын үй көмегін көрсетудің мөлшері мен тәртібін айқындау</w:t>
      </w:r>
    </w:p>
    <w:bookmarkEnd w:id="4"/>
    <w:bookmarkStart w:name="z11" w:id="5"/>
    <w:p>
      <w:pPr>
        <w:spacing w:after="0"/>
        <w:ind w:left="0"/>
        <w:jc w:val="both"/>
      </w:pPr>
      <w:r>
        <w:rPr>
          <w:rFonts w:ascii="Times New Roman"/>
          <w:b w:val="false"/>
          <w:i w:val="false"/>
          <w:color w:val="000000"/>
          <w:sz w:val="28"/>
        </w:rPr>
        <w:t>
      1. Тұрғын үй көмегі аз қамтылған отбасыларға (азаматтарға) (бұдан әрі – көрсетілетін қызметті алушы) жергілікті бюджет қаражаты есебінен, Бұқар жырау ауданында тұратын,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тағайындауды "Бұқар жырау аудандық жұмыспен қамту және әлеуметтік бағдарламалар бөлімі" мемлекеттік мекемесі (бұдан әрі – көрсетілетін қызметті беруші) жүзеге асырады.</w:t>
      </w:r>
    </w:p>
    <w:bookmarkEnd w:id="10"/>
    <w:bookmarkStart w:name="z17" w:id="11"/>
    <w:p>
      <w:pPr>
        <w:spacing w:after="0"/>
        <w:ind w:left="0"/>
        <w:jc w:val="both"/>
      </w:pPr>
      <w:r>
        <w:rPr>
          <w:rFonts w:ascii="Times New Roman"/>
          <w:b w:val="false"/>
          <w:i w:val="false"/>
          <w:color w:val="000000"/>
          <w:sz w:val="28"/>
        </w:rPr>
        <w:t xml:space="preserve">
      3. Тұрғын үй көмегін алуға үміткер көрсетілетін қызметті алушының жиынтық табысын көрсетілетін қызметті беруші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тіркелді) (бұдан әрі – Тұрғын үй көмегін беру қағидасы) айқындалатын тәртіппен тұрғын үй көмегін тағайындауға өтініш білдірген тоқсанның алдындағы тоқсанға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7 (жеті) пайыз мөлшерінде белгілеген шекті жол берілетін деңгейінің арасындағы айырма ретінде айқындалады.</w:t>
      </w:r>
    </w:p>
    <w:bookmarkEnd w:id="12"/>
    <w:bookmarkStart w:name="z19" w:id="13"/>
    <w:p>
      <w:pPr>
        <w:spacing w:after="0"/>
        <w:ind w:left="0"/>
        <w:jc w:val="both"/>
      </w:pPr>
      <w:r>
        <w:rPr>
          <w:rFonts w:ascii="Times New Roman"/>
          <w:b w:val="false"/>
          <w:i w:val="false"/>
          <w:color w:val="000000"/>
          <w:sz w:val="28"/>
        </w:rPr>
        <w:t>
      5. Тұрғын үй көмегінің мөлшері бір айға мынадай нормалар шегінде есептеледі:</w:t>
      </w:r>
    </w:p>
    <w:bookmarkEnd w:id="13"/>
    <w:bookmarkStart w:name="z20" w:id="14"/>
    <w:p>
      <w:pPr>
        <w:spacing w:after="0"/>
        <w:ind w:left="0"/>
        <w:jc w:val="both"/>
      </w:pPr>
      <w:r>
        <w:rPr>
          <w:rFonts w:ascii="Times New Roman"/>
          <w:b w:val="false"/>
          <w:i w:val="false"/>
          <w:color w:val="000000"/>
          <w:sz w:val="28"/>
        </w:rPr>
        <w:t>
      1) тұрғын үй көмегін тағайындау кезінде бір адамға кемінде он бес шаршы метр және көп дегенде он сегіз шаршы метр пайдалы алаң, бірақ кемінде бір бөлмелі пәтер мөлшерінде немесе жатақханадан бөлме мөлшеріндегі алаңның нормасы қабылданады.</w:t>
      </w:r>
    </w:p>
    <w:bookmarkEnd w:id="14"/>
    <w:bookmarkStart w:name="z21" w:id="15"/>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төлемақы тарифтерінің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5"/>
    <w:bookmarkStart w:name="z22" w:id="16"/>
    <w:p>
      <w:pPr>
        <w:spacing w:after="0"/>
        <w:ind w:left="0"/>
        <w:jc w:val="both"/>
      </w:pPr>
      <w:r>
        <w:rPr>
          <w:rFonts w:ascii="Times New Roman"/>
          <w:b w:val="false"/>
          <w:i w:val="false"/>
          <w:color w:val="000000"/>
          <w:sz w:val="28"/>
        </w:rPr>
        <w:t>
      7.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Тұрғын үй көмегін беру қағидаларына сәйкес құжаттарды ұсына отырып, "Азаматтарға арналған үкімет" мемлекеттік корпорациясына (бұдан әрі – Мемлекеттік корпорация) немесе "электрондық үкімет" веб-порталына жүгінеді.</w:t>
      </w:r>
    </w:p>
    <w:bookmarkEnd w:id="16"/>
    <w:bookmarkStart w:name="z23" w:id="17"/>
    <w:p>
      <w:pPr>
        <w:spacing w:after="0"/>
        <w:ind w:left="0"/>
        <w:jc w:val="both"/>
      </w:pPr>
      <w:r>
        <w:rPr>
          <w:rFonts w:ascii="Times New Roman"/>
          <w:b w:val="false"/>
          <w:i w:val="false"/>
          <w:color w:val="000000"/>
          <w:sz w:val="28"/>
        </w:rPr>
        <w:t>
      8. Тұрғын үй көмегін тағайындау ағымдағы тоқсан ішінде жүргізіледі, бұл ретте көрсетілетін қызметті алушының жиынтық табысы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байланыс қызметтерін тұтынуға, мемлекеттік тұрғын үй қорынан тұрғын үйді және жергілікті атқарушы орган жеке тұрғын үй қорынан жалдаған тұрғын үйді пайдалануға жұмсалған ай сайынғы жарналардың шығыстары алдыңғы тоқсан үшін есепке алынады.</w:t>
      </w:r>
    </w:p>
    <w:bookmarkEnd w:id="17"/>
    <w:bookmarkStart w:name="z24" w:id="18"/>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8"/>
    <w:bookmarkStart w:name="z25" w:id="19"/>
    <w:p>
      <w:pPr>
        <w:spacing w:after="0"/>
        <w:ind w:left="0"/>
        <w:jc w:val="both"/>
      </w:pPr>
      <w:r>
        <w:rPr>
          <w:rFonts w:ascii="Times New Roman"/>
          <w:b w:val="false"/>
          <w:i w:val="false"/>
          <w:color w:val="000000"/>
          <w:sz w:val="28"/>
        </w:rPr>
        <w:t>
      10.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9"/>
    <w:bookmarkStart w:name="z26" w:id="20"/>
    <w:p>
      <w:pPr>
        <w:spacing w:after="0"/>
        <w:ind w:left="0"/>
        <w:jc w:val="both"/>
      </w:pPr>
      <w:r>
        <w:rPr>
          <w:rFonts w:ascii="Times New Roman"/>
          <w:b w:val="false"/>
          <w:i w:val="false"/>
          <w:color w:val="000000"/>
          <w:sz w:val="28"/>
        </w:rPr>
        <w:t>
      11. Тұрғын үй көмегін тағайындау Бұқар жырау ауданының тиісті қаржы жылына арналған бюджетінде көзделген қаражат шегінде жүзеге асырылады.</w:t>
      </w:r>
    </w:p>
    <w:bookmarkEnd w:id="20"/>
    <w:bookmarkStart w:name="z27" w:id="21"/>
    <w:p>
      <w:pPr>
        <w:spacing w:after="0"/>
        <w:ind w:left="0"/>
        <w:jc w:val="both"/>
      </w:pPr>
      <w:r>
        <w:rPr>
          <w:rFonts w:ascii="Times New Roman"/>
          <w:b w:val="false"/>
          <w:i w:val="false"/>
          <w:color w:val="000000"/>
          <w:sz w:val="28"/>
        </w:rPr>
        <w:t>
      12. Тұрғын үй көмегін төлеу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2024 жылғы 26 маусымдағы</w:t>
            </w:r>
            <w:r>
              <w:br/>
            </w:r>
            <w:r>
              <w:rPr>
                <w:rFonts w:ascii="Times New Roman"/>
                <w:b w:val="false"/>
                <w:i w:val="false"/>
                <w:color w:val="000000"/>
                <w:sz w:val="20"/>
              </w:rPr>
              <w:t>№ 6</w:t>
            </w:r>
            <w:r>
              <w:br/>
            </w:r>
            <w:r>
              <w:rPr>
                <w:rFonts w:ascii="Times New Roman"/>
                <w:b w:val="false"/>
                <w:i w:val="false"/>
                <w:color w:val="000000"/>
                <w:sz w:val="20"/>
              </w:rPr>
              <w:t>шешіміне 2 қосымша</w:t>
            </w:r>
          </w:p>
        </w:tc>
      </w:tr>
    </w:tbl>
    <w:bookmarkStart w:name="z29" w:id="22"/>
    <w:p>
      <w:pPr>
        <w:spacing w:after="0"/>
        <w:ind w:left="0"/>
        <w:jc w:val="left"/>
      </w:pPr>
      <w:r>
        <w:rPr>
          <w:rFonts w:ascii="Times New Roman"/>
          <w:b/>
          <w:i w:val="false"/>
          <w:color w:val="000000"/>
        </w:rPr>
        <w:t xml:space="preserve"> Бұқар жырау аудандық мәслихатының күші жойылды деп танылған шешімдерінің тізбесі</w:t>
      </w:r>
    </w:p>
    <w:bookmarkEnd w:id="22"/>
    <w:bookmarkStart w:name="z30" w:id="23"/>
    <w:p>
      <w:pPr>
        <w:spacing w:after="0"/>
        <w:ind w:left="0"/>
        <w:jc w:val="both"/>
      </w:pPr>
      <w:r>
        <w:rPr>
          <w:rFonts w:ascii="Times New Roman"/>
          <w:b w:val="false"/>
          <w:i w:val="false"/>
          <w:color w:val="000000"/>
          <w:sz w:val="28"/>
        </w:rPr>
        <w:t xml:space="preserve">
      1. Қарағанды облысы Бұқар жырау аудандық мәслихатының 8 сессиясының 2012 жылғы 20 қыркүйектегі № 5 </w:t>
      </w:r>
      <w:r>
        <w:rPr>
          <w:rFonts w:ascii="Times New Roman"/>
          <w:b w:val="false"/>
          <w:i w:val="false"/>
          <w:color w:val="000000"/>
          <w:sz w:val="28"/>
        </w:rPr>
        <w:t>шешімі</w:t>
      </w:r>
      <w:r>
        <w:rPr>
          <w:rFonts w:ascii="Times New Roman"/>
          <w:b w:val="false"/>
          <w:i w:val="false"/>
          <w:color w:val="000000"/>
          <w:sz w:val="28"/>
        </w:rPr>
        <w:t xml:space="preserve"> "Бұқар жырау ауданының тұрғындарына тұрғын үй көмегін көрсету мөлшері мен тәртібі туралы ережесін бекіту туралы" (Нормативтік құқықтық актілерді мемлекеттік тіркеу тізілімінде № 1951 болып тіркелді).</w:t>
      </w:r>
    </w:p>
    <w:bookmarkEnd w:id="23"/>
    <w:bookmarkStart w:name="z31" w:id="24"/>
    <w:p>
      <w:pPr>
        <w:spacing w:after="0"/>
        <w:ind w:left="0"/>
        <w:jc w:val="both"/>
      </w:pPr>
      <w:r>
        <w:rPr>
          <w:rFonts w:ascii="Times New Roman"/>
          <w:b w:val="false"/>
          <w:i w:val="false"/>
          <w:color w:val="000000"/>
          <w:sz w:val="28"/>
        </w:rPr>
        <w:t xml:space="preserve">
      2. Қарағанды облысы Бұқар жырау аудандық мәслихатының 2013 жылғы 25 желтоқсандағы 20 сессиясының № 6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8 сессиясының 2012 жылғы 20 қыркүйектегі № 5 "Бұқар жырау ауданының тұрғындарына тұрғын үй көмегін көрсету мөлшері мен тәртібі туралы ережесін бекіту туралы" шешіміне өзгерістер енгізу туралы" (Нормативтік құқықтық актілерді мемлекеттік тіркеу тізілімінде № 2508 болып тіркелді).</w:t>
      </w:r>
    </w:p>
    <w:bookmarkEnd w:id="24"/>
    <w:bookmarkStart w:name="z32" w:id="25"/>
    <w:p>
      <w:pPr>
        <w:spacing w:after="0"/>
        <w:ind w:left="0"/>
        <w:jc w:val="both"/>
      </w:pPr>
      <w:r>
        <w:rPr>
          <w:rFonts w:ascii="Times New Roman"/>
          <w:b w:val="false"/>
          <w:i w:val="false"/>
          <w:color w:val="000000"/>
          <w:sz w:val="28"/>
        </w:rPr>
        <w:t xml:space="preserve">
      3. Қарағанды облысы Бұқар жырау аудандық мәслихатының 2014 жылғы 27 маусымдағы 26 сессиясының № 7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8 сессиясының 2012 жылғы 20 қыркүйектегі № 5 "Бұқар жырау ауданының тұрғындарына тұрғын үй көмегін көрсету мөлшері мен тәртібі туралы ережесін бекіту туралы" шешіміне өзгеріс енгізу туралы" (Нормативтік құқықтық актілерді мемлекеттік тіркеу тізілімінде № 2685 болып тіркелді).</w:t>
      </w:r>
    </w:p>
    <w:bookmarkEnd w:id="25"/>
    <w:bookmarkStart w:name="z33" w:id="26"/>
    <w:p>
      <w:pPr>
        <w:spacing w:after="0"/>
        <w:ind w:left="0"/>
        <w:jc w:val="both"/>
      </w:pPr>
      <w:r>
        <w:rPr>
          <w:rFonts w:ascii="Times New Roman"/>
          <w:b w:val="false"/>
          <w:i w:val="false"/>
          <w:color w:val="000000"/>
          <w:sz w:val="28"/>
        </w:rPr>
        <w:t xml:space="preserve">
      4. Қарағанды облысы Бұқар жырау аудандық мәслихатының 2015 жылғы 30 қаңтардағы 32 сессиясының № 5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8 сессиясының 2012 жылғы 20 қыркүйектегі № 5 "Бұқар жырау ауданының тұрғындарына тұрғын үй көмегін көрсету мөлшері мен тәртібі туралы ережесін бекіту туралы" шешіміне өзгеріс енгізу туралы" (Нормативтік құқықтық актілерді мемлекеттік тіркеу тізілімінде № 2994 болып тіркелді).</w:t>
      </w:r>
    </w:p>
    <w:bookmarkEnd w:id="26"/>
    <w:bookmarkStart w:name="z34" w:id="27"/>
    <w:p>
      <w:pPr>
        <w:spacing w:after="0"/>
        <w:ind w:left="0"/>
        <w:jc w:val="both"/>
      </w:pPr>
      <w:r>
        <w:rPr>
          <w:rFonts w:ascii="Times New Roman"/>
          <w:b w:val="false"/>
          <w:i w:val="false"/>
          <w:color w:val="000000"/>
          <w:sz w:val="28"/>
        </w:rPr>
        <w:t xml:space="preserve">
      5. Қарағанды облысы Бұқар жырау аудандық мәслихатының 2016 жылғы 30 маусымдағы 4 сессиясының № 7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8 сессиясының 2012 жылғы 20 қыркүйектегі № 5 "Бұқар жырау ауданының тұрғындарына тұрғын үй көмегін көрсету мөлшері мен тәртібі туралы ережесін бекіту туралы" шешіміне өзгеріс енгізу туралы" (Нормативтік құқықтық актілерді мемлекеттік тіркеу тізілімінде № 3900 болып тіркелді).</w:t>
      </w:r>
    </w:p>
    <w:bookmarkEnd w:id="27"/>
    <w:bookmarkStart w:name="z35" w:id="28"/>
    <w:p>
      <w:pPr>
        <w:spacing w:after="0"/>
        <w:ind w:left="0"/>
        <w:jc w:val="both"/>
      </w:pPr>
      <w:r>
        <w:rPr>
          <w:rFonts w:ascii="Times New Roman"/>
          <w:b w:val="false"/>
          <w:i w:val="false"/>
          <w:color w:val="000000"/>
          <w:sz w:val="28"/>
        </w:rPr>
        <w:t xml:space="preserve">
      6. Қарағанды облысы Бұқар жырау аудандық мәслихатының 2018 жылғы 21 маусымдағы 24 сессиясының № 11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8 сессиясының 2012 жылғы 20 қыркүйектегі № 5 "Бұқар жырау ауданының тұрғындарына тұрғын үй көмегін көрсету мөлшері мен тәртібі туралы ережесін бекіту туралы" шешіміне өзгеріс пен толықтырулар енгізу туралы" (Нормативтік құқықтық актілерді мемлекеттік тіркеу тізілімінде № 4854 болып тіркелді.</w:t>
      </w:r>
    </w:p>
    <w:bookmarkEnd w:id="28"/>
    <w:bookmarkStart w:name="z36" w:id="29"/>
    <w:p>
      <w:pPr>
        <w:spacing w:after="0"/>
        <w:ind w:left="0"/>
        <w:jc w:val="both"/>
      </w:pPr>
      <w:r>
        <w:rPr>
          <w:rFonts w:ascii="Times New Roman"/>
          <w:b w:val="false"/>
          <w:i w:val="false"/>
          <w:color w:val="000000"/>
          <w:sz w:val="28"/>
        </w:rPr>
        <w:t xml:space="preserve">
      7. Қарағанды облысы Бұқар жырау аудандық мәслихатының 2019 жылғы 25 желтоқсандағы № 8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8 сессиясының 2012 жылғы 20 қыркүйектегі № 5 "Бұқар жырау ауданының тұрғындарына тұрғын үй көмегін көрсету мөлшері мен тәртібі туралы ережесін бекіту туралы" шешіміне өзгерістер енгізу туралы" (Нормативтік құқықтық актілерді мемлекеттік тіркеу тізілімінде № 5664 болып тіркелді).</w:t>
      </w:r>
    </w:p>
    <w:bookmarkEnd w:id="29"/>
    <w:bookmarkStart w:name="z37" w:id="30"/>
    <w:p>
      <w:pPr>
        <w:spacing w:after="0"/>
        <w:ind w:left="0"/>
        <w:jc w:val="both"/>
      </w:pPr>
      <w:r>
        <w:rPr>
          <w:rFonts w:ascii="Times New Roman"/>
          <w:b w:val="false"/>
          <w:i w:val="false"/>
          <w:color w:val="000000"/>
          <w:sz w:val="28"/>
        </w:rPr>
        <w:t xml:space="preserve">
      8. Қарағанды облысы Бұқар жырау аудандық мәслихатының 2023 жылғы 8 тамыздағы № 5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2012 жылғы 20 қыркүйектегі № 5 "Бұқар жырау ауданының тұрғындарына тұрғын үй көмегін көрсету мөлшері мен тәртібі туралы ережесін бекіту туралы" шешіміне өзгеріс енгізу туралы" (Нормативтік құқықтық актілерді мемлекеттік тіркеу тізілімінде № 6476-09 болып тіркелді).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