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f3d1f" w14:textId="4cf3d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облыстық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Қызылорда облыстық мәслихатының 2024 жылғы 23 қазандағы № 120 шешімі. Қызылорда облысының Әділет департаментінде 2024 жылғы 28 қазанда № 8559-11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Қызылорда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Қызылорда облыстық мәслихатының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Тлеумбетов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2024 жылғы 23 қазандағы</w:t>
            </w:r>
            <w:r>
              <w:br/>
            </w:r>
            <w:r>
              <w:rPr>
                <w:rFonts w:ascii="Times New Roman"/>
                <w:b w:val="false"/>
                <w:i w:val="false"/>
                <w:color w:val="000000"/>
                <w:sz w:val="20"/>
              </w:rPr>
              <w:t>№ 120 шешіміне қосымша</w:t>
            </w:r>
          </w:p>
        </w:tc>
      </w:tr>
    </w:tbl>
    <w:bookmarkStart w:name="z11" w:id="3"/>
    <w:p>
      <w:pPr>
        <w:spacing w:after="0"/>
        <w:ind w:left="0"/>
        <w:jc w:val="left"/>
      </w:pPr>
      <w:r>
        <w:rPr>
          <w:rFonts w:ascii="Times New Roman"/>
          <w:b/>
          <w:i w:val="false"/>
          <w:color w:val="000000"/>
        </w:rPr>
        <w:t xml:space="preserve"> Қызылорда облыстық мәслихатының күші жойылған кейбір шешімдерінің тізбесі</w:t>
      </w:r>
    </w:p>
    <w:bookmarkEnd w:id="3"/>
    <w:bookmarkStart w:name="z12" w:id="4"/>
    <w:p>
      <w:pPr>
        <w:spacing w:after="0"/>
        <w:ind w:left="0"/>
        <w:jc w:val="both"/>
      </w:pPr>
      <w:r>
        <w:rPr>
          <w:rFonts w:ascii="Times New Roman"/>
          <w:b w:val="false"/>
          <w:i w:val="false"/>
          <w:color w:val="000000"/>
          <w:sz w:val="28"/>
        </w:rPr>
        <w:t xml:space="preserve">
      1. "Азаматтардың жекелеген санаттарына амбулаториялық емдеу кезінде тегін және (немесе) жеңілдікті шарттармен тегін медициналық көмектің кепілдік берілген көлемін, оның ішінде дәрілік заттарды, арнайы емдік өнімдерді, медициналық бұйымдарды қосымша беру туралы" Қызылорда облыстық мәслихатының 2020 жылғы 21 қазандағы № 474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7771 болып тіркелген);</w:t>
      </w:r>
    </w:p>
    <w:bookmarkEnd w:id="4"/>
    <w:bookmarkStart w:name="z13" w:id="5"/>
    <w:p>
      <w:pPr>
        <w:spacing w:after="0"/>
        <w:ind w:left="0"/>
        <w:jc w:val="both"/>
      </w:pPr>
      <w:r>
        <w:rPr>
          <w:rFonts w:ascii="Times New Roman"/>
          <w:b w:val="false"/>
          <w:i w:val="false"/>
          <w:color w:val="000000"/>
          <w:sz w:val="28"/>
        </w:rPr>
        <w:t xml:space="preserve">
      2. "Азаматтардың жекелеген санаттарына амбулаториялық емдеу кезінде тегін және (немесе) жеңілдікті шарттармен тегін медициналық көмектің кепілдік берілген көлемін, оның ішінде дәрілік заттарды, арнайы емдік өнімдерді, медициналық бұйымдарды қосымша беру туралы" Қызылорда облыстық мәслихатының 2020 жылғы 21 қазандағы № 474 шешіміне өзгерістер мен толықтырулар енгізу туралы" Қызылорда облыстық маслихатының 2021 жылғы 14 сәуірдегі № 25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8309 болып тіркелген);</w:t>
      </w:r>
    </w:p>
    <w:bookmarkEnd w:id="5"/>
    <w:bookmarkStart w:name="z14" w:id="6"/>
    <w:p>
      <w:pPr>
        <w:spacing w:after="0"/>
        <w:ind w:left="0"/>
        <w:jc w:val="both"/>
      </w:pPr>
      <w:r>
        <w:rPr>
          <w:rFonts w:ascii="Times New Roman"/>
          <w:b w:val="false"/>
          <w:i w:val="false"/>
          <w:color w:val="000000"/>
          <w:sz w:val="28"/>
        </w:rPr>
        <w:t xml:space="preserve">
      3. "Азаматтардың жекелеген санаттарына амбулаториялық емдеу кезінде тегін және (немесе) жеңілдікті шарттармен тегін медициналық көмектің кепілдік берілген көлемін, оның ішінде дәрілік заттарды, арнайы емдік өнімдерді, медициналық бұйымдарды қосымша беру туралы" Қызылорда облыстық мәслихатының 2020 жылғы 21 қазандағы № 474 шешіміне өзгерістер мен толықтырулар енгізу туралы" Қызылорда облыстық мәслихатының 2022 жылғы 15 сәуірдегі № 98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27715 болып тіркелген);</w:t>
      </w:r>
    </w:p>
    <w:bookmarkEnd w:id="6"/>
    <w:bookmarkStart w:name="z15" w:id="7"/>
    <w:p>
      <w:pPr>
        <w:spacing w:after="0"/>
        <w:ind w:left="0"/>
        <w:jc w:val="both"/>
      </w:pPr>
      <w:r>
        <w:rPr>
          <w:rFonts w:ascii="Times New Roman"/>
          <w:b w:val="false"/>
          <w:i w:val="false"/>
          <w:color w:val="000000"/>
          <w:sz w:val="28"/>
        </w:rPr>
        <w:t xml:space="preserve">
      4. "Қызылорда облыстық мәслихатының 2020 жылғы 21 қазандағы № 474 "Азаматтардың жекелеген санаттарына амбулаториялық емдеу кезінде тегін және (немесе) жеңілдікті шарттармен тегін медициналық көмектің кепілдік берілген көлемін, оның ішінде дәрілік заттарды, арнайы емдік өнімдерді, медициналық бұйымдарды қосымша беру туралы" шешіміне өзгерістермен толықтыру енгізу туралы" Қызылорда облыстық мәслихатының 2022 жылғы 7 қыркүйектегі № 135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29525 болып тіркелген);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"Қызылорда облыстық мәслихатының 2020 жылғы 21 қазандағы № 474 "Қызылорда облысы азаматтарының жекелеген санаттарына амбулаториялық емдеу кезінде тегін шарттармен тегін медициналық көмектің кепілдік берілген көлемін, оның ішінде дәрілік заттарды, арнайы емдік өнімдерді, медициналық бұйымдарды қосымша беру туралы" шешіміне өзгеріс пен толықтыру енгізу туралы" Қызылорда облыстық мәслихатының 2022 жылғы 12 қазандағы № 141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30228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"Қызылорда облысы азаматтарының жекелеген санаттарына амбулаториялық емдеу кезінде тегін шарттармен тегін медициналық көмектің кепілдік берілген көлемін, оның ішінде дәрілік заттарды, арнайы емдік өнімдерді, медициналық бұйымдарды қосымша беру туралы" Қызылорда облыстық мәслихатының 2020 жылғы 21 қазандағы № 474 шешіміне өзгерістер мен толықтыру енгізу туралы" Қызылорда облыстық мәслихатының 2023 жылғы 24 сәуірдегі № 14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8390-11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