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b55" w14:textId="351d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Жаңақорған ауданы мәслихатының 2023 жылғы 13 қазандағы № 94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11 сәуірдегі № 206 шешімі. Қызылорда облысының Әділет департаментінде 2024 жылғы 22 сәуірде № 8513-11 болып тіркелді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Жаңақорған ауданы мәслихатының 2023 жылғы 13 қазандағы №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8458-11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Жаңақорған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8" w:id="1"/>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2"/>
    <w:bookmarkStart w:name="z11" w:id="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
    <w:bookmarkStart w:name="z12" w:id="4"/>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4"/>
    <w:bookmarkStart w:name="z13" w:id="5"/>
    <w:p>
      <w:pPr>
        <w:spacing w:after="0"/>
        <w:ind w:left="0"/>
        <w:jc w:val="both"/>
      </w:pPr>
      <w:r>
        <w:rPr>
          <w:rFonts w:ascii="Times New Roman"/>
          <w:b w:val="false"/>
          <w:i w:val="false"/>
          <w:color w:val="000000"/>
          <w:sz w:val="28"/>
        </w:rPr>
        <w:t>
      2) 9 мамыр - Жеңіс күні:</w:t>
      </w:r>
    </w:p>
    <w:bookmarkEnd w:id="5"/>
    <w:bookmarkStart w:name="z14"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6"/>
    <w:bookmarkStart w:name="z15"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7"/>
    <w:bookmarkStart w:name="z16" w:id="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8"/>
    <w:bookmarkStart w:name="z17" w:id="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9"/>
    <w:bookmarkStart w:name="z18"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0"/>
    <w:bookmarkStart w:name="z19" w:id="1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1"/>
    <w:bookmarkStart w:name="z20"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2"/>
    <w:bookmarkStart w:name="z21" w:id="1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3"/>
    <w:bookmarkStart w:name="z22" w:id="1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4"/>
    <w:bookmarkStart w:name="z23"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5"/>
    <w:bookmarkStart w:name="z24"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6"/>
    <w:bookmarkStart w:name="z25"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7"/>
    <w:bookmarkStart w:name="z26" w:id="18"/>
    <w:p>
      <w:pPr>
        <w:spacing w:after="0"/>
        <w:ind w:left="0"/>
        <w:jc w:val="both"/>
      </w:pPr>
      <w:r>
        <w:rPr>
          <w:rFonts w:ascii="Times New Roman"/>
          <w:b w:val="false"/>
          <w:i w:val="false"/>
          <w:color w:val="000000"/>
          <w:sz w:val="28"/>
        </w:rPr>
        <w:t>
      3) 25 қазан - Республика күні:</w:t>
      </w:r>
    </w:p>
    <w:bookmarkEnd w:id="18"/>
    <w:bookmarkStart w:name="z27" w:id="19"/>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9"/>
    <w:bookmarkStart w:name="z28" w:id="20"/>
    <w:p>
      <w:pPr>
        <w:spacing w:after="0"/>
        <w:ind w:left="0"/>
        <w:jc w:val="both"/>
      </w:pPr>
      <w:r>
        <w:rPr>
          <w:rFonts w:ascii="Times New Roman"/>
          <w:b w:val="false"/>
          <w:i w:val="false"/>
          <w:color w:val="000000"/>
          <w:sz w:val="28"/>
        </w:rPr>
        <w:t>
      4) 16 желтоқсан – Тəуелсіздік күні:</w:t>
      </w:r>
    </w:p>
    <w:bookmarkEnd w:id="20"/>
    <w:bookmarkStart w:name="z29" w:id="2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1"/>
    <w:bookmarkStart w:name="z30" w:id="2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2" w:id="2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4"/>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4"/>
    <w:bookmarkStart w:name="z35" w:id="2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5"/>
    <w:bookmarkStart w:name="z36"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40" w:id="27"/>
      <w:r>
        <w:rPr>
          <w:rFonts w:ascii="Times New Roman"/>
          <w:b w:val="false"/>
          <w:i w:val="false"/>
          <w:color w:val="000000"/>
          <w:sz w:val="28"/>
        </w:rPr>
        <w:t>
      "Қызылорда облысының жұмыспен</w:t>
      </w:r>
    </w:p>
    <w:bookmarkEnd w:id="27"/>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