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bea2" w14:textId="296b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ауданының Құрмет грамотасымен наградтау туралы ережесін бекіту туралы" Сырдария аудандық мәслихатының 2015 жылғы 22 желтоқсандағы № 366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21 қазандағы № 143 шешімі. Қызылорда облысының Әділет департаментінде 2024 жылғы 29 қазанда № 8563-11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 ауданының Құрмет грамотасымен наградтау туралы ережесін бекіту туралы" Сырдария аудандық мәслихатының 2015 жылғы 22 желтоқсандағы № 366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5306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Сырдария ауданының Құрмет грамотасымен наградтау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Құрмет грамотасымен наградтау жөнiндегi ұсынымдарды еңбек, шығармашылық ұжымдары, аудандық өкiлдi және атқарушы органдар, қоғамдық бiрлестiктер атынан олардың басшылары енгiзедi.";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Құрмет грамотасымен наградтау бойынша келiп түскен құжаттар алдын ала қарау және наградтау жөнiнде ұсыныс әзiрленуi үшiн 10 күн бұрын наградтау жөнiндегi аудан әкiмi жанындағы комиссияға (бұдан әрi – Комиссия) жiберiледi. Комиссияның оң қорытындысына сәйкес 5 күн ішінде аудан әкiмi мен аудандық мәслихат төрағасының (немесе олардың мiндеттерiн атқарушының) бiрлескен өкiмiн шығару арқылы Құрмет грамотасымен наградтау туралы шешiм қабылданады.";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Құрмет грамотасын тапсыру салтанатты түрде жүргiзiледi. Құрмет грамотасын аудан әкiмi немесе аудандық мәслихат төрағасы немесе олардың тапсырысы бойынша өзге тұлға тапсырады.".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