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d931" w14:textId="3b0d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ауданының кент және ауылдық округтер елді мекендерінің жерлерін аймақтарға бөлу жобасын (схемасын), бағалау аймақтарының шекаралары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12 сәуірдегі № 15/7 шешімі. Қызылорда облысының Әділет департаментінде 2024 жылғы 19 сәуірде № 8511-11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ауданының кент және ауылдық округтер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Шиелі ауданының кент және ауылдық округтер елді мекендерінің бағалау аймақтарының шекаралары және жер учаскелері үшін төлемақының базалық ставкаларына түзету коэффициенттерi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"Жерлерді аймақтарға бөлу жобасын (схемасын), бағалау аймақтарының шекараларын және жер учаскелері үшін төлемақының базалық ставкаларына түзету коэфициенттерін бекіту туралы" Шиелі аудандық мәслихатының 2012 жылғы 15 қарашадағы № 9/9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4373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 № 15/7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кент және ауылдық округтер елді мекендерінің жерлерін аймақтарға бөлу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6294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 № 15/7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ауданының кент және ауылдық округтер елді мекендерінің бағалау аймақтарының шекаралары және жер учаскелері үшін төлемақының базалық ставкаларына түзету коэффициенттерi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(001-011)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округі: Ақмая елді мекені (012)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округі: Қосарық елді мекені (012)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округі: Досбол би елді мекені (032)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округі: Алмалы елді мекені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округі: Тоғайлы елді мекені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округі: 20-бекет елді мекені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Байгеқұм ауылдық округі: Байгеқұм елді мекені (035)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округі: Бидайкөл елді мекені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округі: Ақтам елді мекені (018)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округі: 22-бекет елді мекені (034)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округі: Бестам елді мекені (024)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округі: Еңбекші елді мекені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округі: Қосүйеңкі елді мекені (016)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округі: Байсын елді мекені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округі: Алғабас елді мекені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округі: Жөлек елді мекені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округі: Жуантөбе елді мекені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округі: Жиделіарық елді мекені (029)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округі: Ы.Жахаев елді мекені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округі: Жансейіт елді мекені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округі: Бұланбай бауы елді мекені (030)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округі: Ботабай елді мекені (051)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округі: Н.Бекежанов елді мекені (028)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округі: Майлытоғай елді мекені (048)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округі: Бала би елді мекені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округі: Тартоғай елді мекені (049)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округі: 18-бекет елді мекені (049)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ауылдық округі: Ш.Қодаманов елді мекені (034)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округі: Ә.Тәжібаев елді мекені (033)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округі: Ортақшыл елді мекені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округі: Қызылқайың елді мекені (022)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округі: Сұлутөбе елді мекені (045)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округі: 1-мамыр елді мекені (046)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округі: Жаназар батыр елді мекені (047)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