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0ab9" w14:textId="4930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28 наурыздағы № 13/105 шешімі. Маңғыстау облысы Әділет департаментінде 2024 жылғы 3 сәуірде № 4690-12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Қарақия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Қарақия аудандық мәслихатының кейбір шешімдерінің және шешімдерінің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"КЕЛІСІЛДІ""Маңғыстау облысының жұмыспен</w:t>
      </w:r>
    </w:p>
    <w:bookmarkEnd w:id="4"/>
    <w:bookmarkStart w:name="z6" w:id="5"/>
    <w:p>
      <w:pPr>
        <w:spacing w:after="0"/>
        <w:ind w:left="0"/>
        <w:jc w:val="both"/>
      </w:pPr>
      <w:r>
        <w:rPr>
          <w:rFonts w:ascii="Times New Roman"/>
          <w:b w:val="false"/>
          <w:i w:val="false"/>
          <w:color w:val="000000"/>
          <w:sz w:val="28"/>
        </w:rPr>
        <w:t>
      қамтудыүйлестіру және әлеуметтік бағдарламалар</w:t>
      </w:r>
    </w:p>
    <w:bookmarkEnd w:id="5"/>
    <w:bookmarkStart w:name="z7" w:id="6"/>
    <w:p>
      <w:pPr>
        <w:spacing w:after="0"/>
        <w:ind w:left="0"/>
        <w:jc w:val="both"/>
      </w:pPr>
      <w:r>
        <w:rPr>
          <w:rFonts w:ascii="Times New Roman"/>
          <w:b w:val="false"/>
          <w:i w:val="false"/>
          <w:color w:val="000000"/>
          <w:sz w:val="28"/>
        </w:rPr>
        <w:t>
      басқармасы" мемлекеттік мекемесі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13/105 шешіміне 1 қосымша</w:t>
            </w:r>
          </w:p>
        </w:tc>
      </w:tr>
    </w:tbl>
    <w:bookmarkStart w:name="z11" w:id="7"/>
    <w:p>
      <w:pPr>
        <w:spacing w:after="0"/>
        <w:ind w:left="0"/>
        <w:jc w:val="left"/>
      </w:pPr>
      <w:r>
        <w:rPr>
          <w:rFonts w:ascii="Times New Roman"/>
          <w:b/>
          <w:i w:val="false"/>
          <w:color w:val="000000"/>
        </w:rPr>
        <w:t xml:space="preserve"> Қарақия ауданында тұрғын үй көмегін көрсетудің мөлшері мен тәртібі</w:t>
      </w:r>
    </w:p>
    <w:bookmarkEnd w:id="7"/>
    <w:bookmarkStart w:name="z12" w:id="8"/>
    <w:p>
      <w:pPr>
        <w:spacing w:after="0"/>
        <w:ind w:left="0"/>
        <w:jc w:val="both"/>
      </w:pPr>
      <w:r>
        <w:rPr>
          <w:rFonts w:ascii="Times New Roman"/>
          <w:b w:val="false"/>
          <w:i w:val="false"/>
          <w:color w:val="000000"/>
          <w:sz w:val="28"/>
        </w:rPr>
        <w:t>
      1. Тұрғын үй көмегі жергілікті бюджет қаражаты есебінен Қарақия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3"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9"/>
    <w:bookmarkStart w:name="z14"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5"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16" w:id="12"/>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17" w:id="13"/>
    <w:p>
      <w:pPr>
        <w:spacing w:after="0"/>
        <w:ind w:left="0"/>
        <w:jc w:val="both"/>
      </w:pPr>
      <w:r>
        <w:rPr>
          <w:rFonts w:ascii="Times New Roman"/>
          <w:b w:val="false"/>
          <w:i w:val="false"/>
          <w:color w:val="000000"/>
          <w:sz w:val="28"/>
        </w:rPr>
        <w:t>
      2. Тұрғын үй көмегін тағайындау "Қарақия аудандық жұмыспен қамту, әлеуметтік бағдарламалар бөлімі" мемлекеттік мекемесімен (бұдан әрі – көрсетілетін қызметті беруші) жүзеге асырылады.</w:t>
      </w:r>
    </w:p>
    <w:bookmarkEnd w:id="13"/>
    <w:bookmarkStart w:name="z18" w:id="14"/>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 117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4"/>
    <w:bookmarkStart w:name="z19"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5"/>
    <w:bookmarkStart w:name="z20" w:id="1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6"/>
    <w:bookmarkStart w:name="z21" w:id="17"/>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22" w:id="18"/>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8"/>
    <w:bookmarkStart w:name="z23" w:id="19"/>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9"/>
    <w:bookmarkStart w:name="z24"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0"/>
    <w:bookmarkStart w:name="z25" w:id="21"/>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1"/>
    <w:bookmarkStart w:name="z26" w:id="22"/>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2"/>
    <w:bookmarkStart w:name="z27" w:id="23"/>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13/105 шешіміне 2 қосымша</w:t>
            </w:r>
          </w:p>
        </w:tc>
      </w:tr>
    </w:tbl>
    <w:bookmarkStart w:name="z31" w:id="24"/>
    <w:p>
      <w:pPr>
        <w:spacing w:after="0"/>
        <w:ind w:left="0"/>
        <w:jc w:val="left"/>
      </w:pPr>
      <w:r>
        <w:rPr>
          <w:rFonts w:ascii="Times New Roman"/>
          <w:b/>
          <w:i w:val="false"/>
          <w:color w:val="000000"/>
        </w:rPr>
        <w:t xml:space="preserve"> Қарақия аудандық мәслихатының күші жойылды деп танылған кейбір шешімдерінің және шешімдерінің құрылымдық элементтерінің тізбесі</w:t>
      </w:r>
    </w:p>
    <w:bookmarkEnd w:id="24"/>
    <w:bookmarkStart w:name="z32" w:id="25"/>
    <w:p>
      <w:pPr>
        <w:spacing w:after="0"/>
        <w:ind w:left="0"/>
        <w:jc w:val="both"/>
      </w:pPr>
      <w:r>
        <w:rPr>
          <w:rFonts w:ascii="Times New Roman"/>
          <w:b w:val="false"/>
          <w:i w:val="false"/>
          <w:color w:val="000000"/>
          <w:sz w:val="28"/>
        </w:rPr>
        <w:t xml:space="preserve">
      1.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 (нормативтік құқықтық актілерді мемлекеттік тіркеу Тізілімінде № 2286 болып тіркелген).</w:t>
      </w:r>
    </w:p>
    <w:bookmarkEnd w:id="25"/>
    <w:bookmarkStart w:name="z33" w:id="26"/>
    <w:p>
      <w:pPr>
        <w:spacing w:after="0"/>
        <w:ind w:left="0"/>
        <w:jc w:val="both"/>
      </w:pPr>
      <w:r>
        <w:rPr>
          <w:rFonts w:ascii="Times New Roman"/>
          <w:b w:val="false"/>
          <w:i w:val="false"/>
          <w:color w:val="000000"/>
          <w:sz w:val="28"/>
        </w:rPr>
        <w:t xml:space="preserve">
      2. 2014 жылғы 6 наурыздағы </w:t>
      </w:r>
      <w:r>
        <w:rPr>
          <w:rFonts w:ascii="Times New Roman"/>
          <w:b w:val="false"/>
          <w:i w:val="false"/>
          <w:color w:val="000000"/>
          <w:sz w:val="28"/>
        </w:rPr>
        <w:t>№ 16/169</w:t>
      </w:r>
      <w:r>
        <w:rPr>
          <w:rFonts w:ascii="Times New Roman"/>
          <w:b w:val="false"/>
          <w:i w:val="false"/>
          <w:color w:val="000000"/>
          <w:sz w:val="28"/>
        </w:rPr>
        <w:t xml:space="preserve"> "Аудандық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2380 болып тіркелген).</w:t>
      </w:r>
    </w:p>
    <w:bookmarkEnd w:id="26"/>
    <w:bookmarkStart w:name="z34" w:id="27"/>
    <w:p>
      <w:pPr>
        <w:spacing w:after="0"/>
        <w:ind w:left="0"/>
        <w:jc w:val="both"/>
      </w:pPr>
      <w:r>
        <w:rPr>
          <w:rFonts w:ascii="Times New Roman"/>
          <w:b w:val="false"/>
          <w:i w:val="false"/>
          <w:color w:val="000000"/>
          <w:sz w:val="28"/>
        </w:rPr>
        <w:t xml:space="preserve">
      3. 2014 жылғы 15 қыркүйектегі </w:t>
      </w:r>
      <w:r>
        <w:rPr>
          <w:rFonts w:ascii="Times New Roman"/>
          <w:b w:val="false"/>
          <w:i w:val="false"/>
          <w:color w:val="000000"/>
          <w:sz w:val="28"/>
        </w:rPr>
        <w:t>№ 22/227</w:t>
      </w:r>
      <w:r>
        <w:rPr>
          <w:rFonts w:ascii="Times New Roman"/>
          <w:b w:val="false"/>
          <w:i w:val="false"/>
          <w:color w:val="000000"/>
          <w:sz w:val="28"/>
        </w:rPr>
        <w:t xml:space="preserve"> "Қарақия 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2514 болып тіркелген).</w:t>
      </w:r>
    </w:p>
    <w:bookmarkEnd w:id="27"/>
    <w:bookmarkStart w:name="z35" w:id="28"/>
    <w:p>
      <w:pPr>
        <w:spacing w:after="0"/>
        <w:ind w:left="0"/>
        <w:jc w:val="both"/>
      </w:pPr>
      <w:r>
        <w:rPr>
          <w:rFonts w:ascii="Times New Roman"/>
          <w:b w:val="false"/>
          <w:i w:val="false"/>
          <w:color w:val="000000"/>
          <w:sz w:val="28"/>
        </w:rPr>
        <w:t xml:space="preserve">
      4. 2016 жылғы 24 қазандағы </w:t>
      </w:r>
      <w:r>
        <w:rPr>
          <w:rFonts w:ascii="Times New Roman"/>
          <w:b w:val="false"/>
          <w:i w:val="false"/>
          <w:color w:val="000000"/>
          <w:sz w:val="28"/>
        </w:rPr>
        <w:t>№ 5/46</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3185 болып тіркелген).</w:t>
      </w:r>
    </w:p>
    <w:bookmarkEnd w:id="28"/>
    <w:bookmarkStart w:name="z36" w:id="29"/>
    <w:p>
      <w:pPr>
        <w:spacing w:after="0"/>
        <w:ind w:left="0"/>
        <w:jc w:val="both"/>
      </w:pPr>
      <w:r>
        <w:rPr>
          <w:rFonts w:ascii="Times New Roman"/>
          <w:b w:val="false"/>
          <w:i w:val="false"/>
          <w:color w:val="000000"/>
          <w:sz w:val="28"/>
        </w:rPr>
        <w:t xml:space="preserve">
      5. 2017 жылғы 10 наурыздағы </w:t>
      </w:r>
      <w:r>
        <w:rPr>
          <w:rFonts w:ascii="Times New Roman"/>
          <w:b w:val="false"/>
          <w:i w:val="false"/>
          <w:color w:val="000000"/>
          <w:sz w:val="28"/>
        </w:rPr>
        <w:t>№ 8/94</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3304 болып тіркелген).</w:t>
      </w:r>
    </w:p>
    <w:bookmarkEnd w:id="29"/>
    <w:bookmarkStart w:name="z37" w:id="30"/>
    <w:p>
      <w:pPr>
        <w:spacing w:after="0"/>
        <w:ind w:left="0"/>
        <w:jc w:val="both"/>
      </w:pPr>
      <w:r>
        <w:rPr>
          <w:rFonts w:ascii="Times New Roman"/>
          <w:b w:val="false"/>
          <w:i w:val="false"/>
          <w:color w:val="000000"/>
          <w:sz w:val="28"/>
        </w:rPr>
        <w:t xml:space="preserve">
      6. 2018 жылғы 29 мамырдағы </w:t>
      </w:r>
      <w:r>
        <w:rPr>
          <w:rFonts w:ascii="Times New Roman"/>
          <w:b w:val="false"/>
          <w:i w:val="false"/>
          <w:color w:val="000000"/>
          <w:sz w:val="28"/>
        </w:rPr>
        <w:t>№ 17/197</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 шешімі (нормативтік құқықтық актілерді мемлекеттік тіркеу Тізілімінде № 3629 болып тіркелген).</w:t>
      </w:r>
    </w:p>
    <w:bookmarkEnd w:id="30"/>
    <w:bookmarkStart w:name="z38" w:id="31"/>
    <w:p>
      <w:pPr>
        <w:spacing w:after="0"/>
        <w:ind w:left="0"/>
        <w:jc w:val="both"/>
      </w:pPr>
      <w:r>
        <w:rPr>
          <w:rFonts w:ascii="Times New Roman"/>
          <w:b w:val="false"/>
          <w:i w:val="false"/>
          <w:color w:val="000000"/>
          <w:sz w:val="28"/>
        </w:rPr>
        <w:t xml:space="preserve">
      7. 2018 жылғы 3 шілдедегі </w:t>
      </w:r>
      <w:r>
        <w:rPr>
          <w:rFonts w:ascii="Times New Roman"/>
          <w:b w:val="false"/>
          <w:i w:val="false"/>
          <w:color w:val="000000"/>
          <w:sz w:val="28"/>
        </w:rPr>
        <w:t>№ 18/210</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 шешімі (нормативтік құқықтық актілерді мемлекеттік тіркеу Тізілімінде № 3689 болып тіркелген).</w:t>
      </w:r>
    </w:p>
    <w:bookmarkEnd w:id="31"/>
    <w:bookmarkStart w:name="z39" w:id="32"/>
    <w:p>
      <w:pPr>
        <w:spacing w:after="0"/>
        <w:ind w:left="0"/>
        <w:jc w:val="both"/>
      </w:pPr>
      <w:r>
        <w:rPr>
          <w:rFonts w:ascii="Times New Roman"/>
          <w:b w:val="false"/>
          <w:i w:val="false"/>
          <w:color w:val="000000"/>
          <w:sz w:val="28"/>
        </w:rPr>
        <w:t xml:space="preserve">
      8. 2019 жылғы 25 желтоқсандағы </w:t>
      </w:r>
      <w:r>
        <w:rPr>
          <w:rFonts w:ascii="Times New Roman"/>
          <w:b w:val="false"/>
          <w:i w:val="false"/>
          <w:color w:val="000000"/>
          <w:sz w:val="28"/>
        </w:rPr>
        <w:t>№ 37/381</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шешіміне өзгерістер енгізу туралы" шешімі (нормативтік құқықтық актілерді мемлекеттік тіркеу Тізілімінде № 4096 болып тіркелген).</w:t>
      </w:r>
    </w:p>
    <w:bookmarkEnd w:id="32"/>
    <w:bookmarkStart w:name="z40" w:id="33"/>
    <w:p>
      <w:pPr>
        <w:spacing w:after="0"/>
        <w:ind w:left="0"/>
        <w:jc w:val="both"/>
      </w:pPr>
      <w:r>
        <w:rPr>
          <w:rFonts w:ascii="Times New Roman"/>
          <w:b w:val="false"/>
          <w:i w:val="false"/>
          <w:color w:val="000000"/>
          <w:sz w:val="28"/>
        </w:rPr>
        <w:t xml:space="preserve">
      9. 2020 жылғы 15 маусымдағы </w:t>
      </w:r>
      <w:r>
        <w:rPr>
          <w:rFonts w:ascii="Times New Roman"/>
          <w:b w:val="false"/>
          <w:i w:val="false"/>
          <w:color w:val="000000"/>
          <w:sz w:val="28"/>
        </w:rPr>
        <w:t>№ 41/414</w:t>
      </w:r>
      <w:r>
        <w:rPr>
          <w:rFonts w:ascii="Times New Roman"/>
          <w:b w:val="false"/>
          <w:i w:val="false"/>
          <w:color w:val="000000"/>
          <w:sz w:val="28"/>
        </w:rPr>
        <w:t xml:space="preserve"> "Қарақия аудандық мәслихатының кейбір шешімдеріне өзгерістер енгізу туралы" шешімінің 1-тармағының 1) тармақшасы (нормативтік құқықтық актілерді мемлекеттік тіркеу Тізілімінде № 4237 болып тіркелген).</w:t>
      </w:r>
    </w:p>
    <w:bookmarkEnd w:id="33"/>
    <w:bookmarkStart w:name="z41" w:id="34"/>
    <w:p>
      <w:pPr>
        <w:spacing w:after="0"/>
        <w:ind w:left="0"/>
        <w:jc w:val="both"/>
      </w:pPr>
      <w:r>
        <w:rPr>
          <w:rFonts w:ascii="Times New Roman"/>
          <w:b w:val="false"/>
          <w:i w:val="false"/>
          <w:color w:val="000000"/>
          <w:sz w:val="28"/>
        </w:rPr>
        <w:t xml:space="preserve">
      10. 2020 жылғы 27 қарашадағы </w:t>
      </w:r>
      <w:r>
        <w:rPr>
          <w:rFonts w:ascii="Times New Roman"/>
          <w:b w:val="false"/>
          <w:i w:val="false"/>
          <w:color w:val="000000"/>
          <w:sz w:val="28"/>
        </w:rPr>
        <w:t>№ 45/453</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4362 болып тіркелген).</w:t>
      </w:r>
    </w:p>
    <w:bookmarkEnd w:id="34"/>
    <w:bookmarkStart w:name="z42" w:id="35"/>
    <w:p>
      <w:pPr>
        <w:spacing w:after="0"/>
        <w:ind w:left="0"/>
        <w:jc w:val="both"/>
      </w:pPr>
      <w:r>
        <w:rPr>
          <w:rFonts w:ascii="Times New Roman"/>
          <w:b w:val="false"/>
          <w:i w:val="false"/>
          <w:color w:val="000000"/>
          <w:sz w:val="28"/>
        </w:rPr>
        <w:t xml:space="preserve">
      11. 2021 жылғы 29 қазандағы </w:t>
      </w:r>
      <w:r>
        <w:rPr>
          <w:rFonts w:ascii="Times New Roman"/>
          <w:b w:val="false"/>
          <w:i w:val="false"/>
          <w:color w:val="000000"/>
          <w:sz w:val="28"/>
        </w:rPr>
        <w:t>№ 8/71</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шешіміне өзгерістер енгізу туралы" шешімі (нормативтік құқықтық актілерді мемлекеттік тіркеу Тізілімінде № 25567 болып тіркелген).</w:t>
      </w:r>
    </w:p>
    <w:bookmarkEnd w:id="35"/>
    <w:bookmarkStart w:name="z43" w:id="36"/>
    <w:p>
      <w:pPr>
        <w:spacing w:after="0"/>
        <w:ind w:left="0"/>
        <w:jc w:val="both"/>
      </w:pPr>
      <w:r>
        <w:rPr>
          <w:rFonts w:ascii="Times New Roman"/>
          <w:b w:val="false"/>
          <w:i w:val="false"/>
          <w:color w:val="000000"/>
          <w:sz w:val="28"/>
        </w:rPr>
        <w:t xml:space="preserve">
      12. 2022 жылғы 7 қыркүйектегі </w:t>
      </w:r>
      <w:r>
        <w:rPr>
          <w:rFonts w:ascii="Times New Roman"/>
          <w:b w:val="false"/>
          <w:i w:val="false"/>
          <w:color w:val="000000"/>
          <w:sz w:val="28"/>
        </w:rPr>
        <w:t>№ 17/165</w:t>
      </w:r>
      <w:r>
        <w:rPr>
          <w:rFonts w:ascii="Times New Roman"/>
          <w:b w:val="false"/>
          <w:i w:val="false"/>
          <w:color w:val="000000"/>
          <w:sz w:val="28"/>
        </w:rPr>
        <w:t xml:space="preserve"> "Қарақия аудандық мәслихатының 2013 жылғы 11 шілдедегі № 11/120 "Қарақия ауданында тұрғын үй көмегін көрсетудің мөлшерін және тәртібін айқындау туралы" шешіміне өзгеріс енгізу туралы" шешімі (нормативтік құқықтық актілерді мемлекеттік тіркеу Тізілімінде № 29495 болып тіркелген).</w:t>
      </w:r>
    </w:p>
    <w:bookmarkEnd w:id="36"/>
    <w:bookmarkStart w:name="z44" w:id="37"/>
    <w:p>
      <w:pPr>
        <w:spacing w:after="0"/>
        <w:ind w:left="0"/>
        <w:jc w:val="both"/>
      </w:pPr>
      <w:r>
        <w:rPr>
          <w:rFonts w:ascii="Times New Roman"/>
          <w:b w:val="false"/>
          <w:i w:val="false"/>
          <w:color w:val="000000"/>
          <w:sz w:val="28"/>
        </w:rPr>
        <w:t xml:space="preserve">
      13. 2023 жылғы 26 мамырдағы </w:t>
      </w:r>
      <w:r>
        <w:rPr>
          <w:rFonts w:ascii="Times New Roman"/>
          <w:b w:val="false"/>
          <w:i w:val="false"/>
          <w:color w:val="000000"/>
          <w:sz w:val="28"/>
        </w:rPr>
        <w:t>№ 4/28</w:t>
      </w:r>
      <w:r>
        <w:rPr>
          <w:rFonts w:ascii="Times New Roman"/>
          <w:b w:val="false"/>
          <w:i w:val="false"/>
          <w:color w:val="000000"/>
          <w:sz w:val="28"/>
        </w:rPr>
        <w:t xml:space="preserve"> "Қарақия аудандық мәслихатының 2013 жылғы 11 шілдедегі № 11/120 "Қарақия ауданында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4570-12 болып тіркелген).</w:t>
      </w:r>
    </w:p>
    <w:bookmarkEnd w:id="37"/>
    <w:bookmarkStart w:name="z45" w:id="38"/>
    <w:p>
      <w:pPr>
        <w:spacing w:after="0"/>
        <w:ind w:left="0"/>
        <w:jc w:val="both"/>
      </w:pPr>
      <w:r>
        <w:rPr>
          <w:rFonts w:ascii="Times New Roman"/>
          <w:b w:val="false"/>
          <w:i w:val="false"/>
          <w:color w:val="000000"/>
          <w:sz w:val="28"/>
        </w:rPr>
        <w:t>
      14. 2023 жылғы 19 қазандағы № 7/77 "Қарақия аудандық мәслихатының кейбір шешімдеріне өзгерістер енгізу туралы" шешіміне қосымшаның 1-тармағы (нормативтік құқықтық актілерді мемлекеттік тіркеу Тізілімінде № 4624-12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