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6a3" w14:textId="8688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4 қаңтардағы № 12/72 шешімі. Маңғыстау облысы Әділет департаментінде 2024 жылғы 16 қаңтарда № 4667-12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