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e24a" w14:textId="21ee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 қарашадағы № 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Рудный қаласы мәслихатының 2024 жылғы 19 қыркүйектегі № 161 шешімі. Қостанай облысының Әділет департаментінде 2024 жылғы 27 қыркүйекте № 10269-10 болып тіркелді</w:t>
      </w:r>
    </w:p>
    <w:p>
      <w:pPr>
        <w:spacing w:after="0"/>
        <w:ind w:left="0"/>
        <w:jc w:val="both"/>
      </w:pPr>
      <w:bookmarkStart w:name="z4" w:id="0"/>
      <w:r>
        <w:rPr>
          <w:rFonts w:ascii="Times New Roman"/>
          <w:b w:val="false"/>
          <w:i w:val="false"/>
          <w:color w:val="000000"/>
          <w:sz w:val="28"/>
        </w:rPr>
        <w:t>
      Рудный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 қарашадағы № 76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10075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 мазмұндағы 8-1) тармақшамен толықтырылсын:</w:t>
      </w:r>
    </w:p>
    <w:bookmarkStart w:name="z8" w:id="3"/>
    <w:p>
      <w:pPr>
        <w:spacing w:after="0"/>
        <w:ind w:left="0"/>
        <w:jc w:val="both"/>
      </w:pPr>
      <w:r>
        <w:rPr>
          <w:rFonts w:ascii="Times New Roman"/>
          <w:b w:val="false"/>
          <w:i w:val="false"/>
          <w:color w:val="000000"/>
          <w:sz w:val="28"/>
        </w:rPr>
        <w:t>
      "8-1)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14) тармақша жаңа редакцияда жазылсын:</w:t>
      </w:r>
    </w:p>
    <w:bookmarkEnd w:id="4"/>
    <w:bookmarkStart w:name="z11" w:id="5"/>
    <w:p>
      <w:pPr>
        <w:spacing w:after="0"/>
        <w:ind w:left="0"/>
        <w:jc w:val="both"/>
      </w:pPr>
      <w:r>
        <w:rPr>
          <w:rFonts w:ascii="Times New Roman"/>
          <w:b w:val="false"/>
          <w:i w:val="false"/>
          <w:color w:val="000000"/>
          <w:sz w:val="28"/>
        </w:rPr>
        <w:t>
      "14)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5"/>
    <w:bookmarkStart w:name="z12" w:id="6"/>
    <w:p>
      <w:pPr>
        <w:spacing w:after="0"/>
        <w:ind w:left="0"/>
        <w:jc w:val="both"/>
      </w:pPr>
      <w:r>
        <w:rPr>
          <w:rFonts w:ascii="Times New Roman"/>
          <w:b w:val="false"/>
          <w:i w:val="false"/>
          <w:color w:val="000000"/>
          <w:sz w:val="28"/>
        </w:rPr>
        <w:t>
      мына мазмұндағы 15) және 16) тармақшалармен толықтырылсын:</w:t>
      </w:r>
    </w:p>
    <w:bookmarkEnd w:id="6"/>
    <w:bookmarkStart w:name="z13" w:id="7"/>
    <w:p>
      <w:pPr>
        <w:spacing w:after="0"/>
        <w:ind w:left="0"/>
        <w:jc w:val="both"/>
      </w:pPr>
      <w:r>
        <w:rPr>
          <w:rFonts w:ascii="Times New Roman"/>
          <w:b w:val="false"/>
          <w:i w:val="false"/>
          <w:color w:val="000000"/>
          <w:sz w:val="28"/>
        </w:rPr>
        <w:t>
      "15)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табысын есепке алмағанда,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7"/>
    <w:bookmarkStart w:name="z14" w:id="8"/>
    <w:p>
      <w:pPr>
        <w:spacing w:after="0"/>
        <w:ind w:left="0"/>
        <w:jc w:val="both"/>
      </w:pPr>
      <w:r>
        <w:rPr>
          <w:rFonts w:ascii="Times New Roman"/>
          <w:b w:val="false"/>
          <w:i w:val="false"/>
          <w:color w:val="000000"/>
          <w:sz w:val="28"/>
        </w:rPr>
        <w:t xml:space="preserve">
      16)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санаторий-курорттық емделуге жолдаманың нақты құнын өтеуге, Қазақстан Республикасының шегінде, табысын есепке алмағанда,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8"/>
    <w:bookmarkStart w:name="z15" w:id="9"/>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7" w:id="10"/>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уәкілетті органға немесе кент, ауыл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10"/>
    <w:bookmarkStart w:name="z18" w:id="11"/>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11"/>
    <w:bookmarkStart w:name="z19" w:id="12"/>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12"/>
    <w:bookmarkStart w:name="z20" w:id="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3"/>
    <w:bookmarkStart w:name="z21" w:id="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14"/>
    <w:bookmarkStart w:name="z22" w:id="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5"/>
    <w:bookmarkStart w:name="z23"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растайтын құжаттарды ұсынады.</w:t>
      </w:r>
    </w:p>
    <w:bookmarkEnd w:id="16"/>
    <w:bookmarkStart w:name="z24" w:id="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алу фактісін, оның құнын растайтын құжаттарды және мүгедектігі бар адамды абилитациялау мен оңалтудың жеке бағдарламасын ұсынады.</w:t>
      </w:r>
    </w:p>
    <w:bookmarkEnd w:id="17"/>
    <w:bookmarkStart w:name="z25" w:id="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8"/>
    <w:bookmarkStart w:name="z26"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9"/>
    <w:bookmarkStart w:name="z27" w:id="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11) тармақшаларында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20"/>
    <w:bookmarkStart w:name="z28" w:id="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21"/>
    <w:bookmarkStart w:name="z29" w:id="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22"/>
    <w:bookmarkStart w:name="z30" w:id="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23"/>
    <w:bookmarkStart w:name="z31"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16)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24"/>
    <w:bookmarkStart w:name="z32" w:id="25"/>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25"/>
    <w:bookmarkStart w:name="z33" w:id="26"/>
    <w:p>
      <w:pPr>
        <w:spacing w:after="0"/>
        <w:ind w:left="0"/>
        <w:jc w:val="both"/>
      </w:pPr>
      <w:r>
        <w:rPr>
          <w:rFonts w:ascii="Times New Roman"/>
          <w:b w:val="false"/>
          <w:i w:val="false"/>
          <w:color w:val="000000"/>
          <w:sz w:val="28"/>
        </w:rPr>
        <w:t>
      Әлеуметтік көмек өтініш берген айдан бастап тағайындалады.".</w:t>
      </w:r>
    </w:p>
    <w:bookmarkEnd w:id="26"/>
    <w:bookmarkStart w:name="z34" w:id="2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