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e536" w14:textId="ce8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шілдедегі № 118 "Тұрғын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30 желтоқсандағы № 146 шешімі. Қостанай облысының Әділет департаментінде 2025 жылғы 9 қаңтарда № 10354-10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көрсетудің мөлшері мен тәртібін айқындау туралы" шешіміне өзгеріс енгізу туралы" 2024 жылғы 31 шілдедегі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10260-10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