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e3f6" w14:textId="15de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Лисаков қаласы мәслихатының 2024 жылғы 15 наурыздағы № 87 шешімі. Қостанай облысының Әділет департаментінде 2024 жылғы 3 сәуірде № 10168-10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Лисаков қаласында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Лисаков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Мухамадиева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Лисаков қаласында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Қостанай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"Лисаков қаласы әкімдігінің жұмыспен қамту және әлеуметтік бағдарламалар бөлімі" мемлекеттік мекемесімен (бұдан әрі - көрсетілетін қызметті беруші) көрсетіледі.</w:t>
      </w:r>
    </w:p>
    <w:bookmarkEnd w:id="10"/>
    <w:bookmarkStart w:name="z20"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2"/>
    <w:bookmarkStart w:name="z22"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процент мөлшерінде айқындалды.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5" w:id="16"/>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Қағидаға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6"/>
    <w:bookmarkStart w:name="z26"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17"/>
    <w:bookmarkStart w:name="z27" w:id="18"/>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28" w:id="19"/>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қала бюджетінде көзделген қаражат шегінде жүзеге асырылады.</w:t>
      </w:r>
    </w:p>
    <w:bookmarkEnd w:id="19"/>
    <w:bookmarkStart w:name="z29" w:id="20"/>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4" w:id="21"/>
    <w:p>
      <w:pPr>
        <w:spacing w:after="0"/>
        <w:ind w:left="0"/>
        <w:jc w:val="left"/>
      </w:pPr>
      <w:r>
        <w:rPr>
          <w:rFonts w:ascii="Times New Roman"/>
          <w:b/>
          <w:i w:val="false"/>
          <w:color w:val="000000"/>
        </w:rPr>
        <w:t xml:space="preserve"> Лисаков қалалық мәслихатының күші жойылды деп танылған кейбір шешімдерінің тізбесі</w:t>
      </w:r>
    </w:p>
    <w:bookmarkEnd w:id="21"/>
    <w:bookmarkStart w:name="z35" w:id="22"/>
    <w:p>
      <w:pPr>
        <w:spacing w:after="0"/>
        <w:ind w:left="0"/>
        <w:jc w:val="both"/>
      </w:pPr>
      <w:r>
        <w:rPr>
          <w:rFonts w:ascii="Times New Roman"/>
          <w:b w:val="false"/>
          <w:i w:val="false"/>
          <w:color w:val="000000"/>
          <w:sz w:val="28"/>
        </w:rPr>
        <w:t xml:space="preserve">
      1. Мәслихаттың "Тұрғын үй көмегін көрсету қағидаларын бекіту туралы" 2015 жылғы 29 сәуірдегі </w:t>
      </w:r>
      <w:r>
        <w:rPr>
          <w:rFonts w:ascii="Times New Roman"/>
          <w:b w:val="false"/>
          <w:i w:val="false"/>
          <w:color w:val="000000"/>
          <w:sz w:val="28"/>
        </w:rPr>
        <w:t>№ 297</w:t>
      </w:r>
      <w:r>
        <w:rPr>
          <w:rFonts w:ascii="Times New Roman"/>
          <w:b w:val="false"/>
          <w:i w:val="false"/>
          <w:color w:val="000000"/>
          <w:sz w:val="28"/>
        </w:rPr>
        <w:t xml:space="preserve"> шешімі (нормативтік құқықтық актілерді мемлекеттік тіркеу тізілімінде № 5621 болып тіркелген);</w:t>
      </w:r>
    </w:p>
    <w:bookmarkEnd w:id="22"/>
    <w:bookmarkStart w:name="z36" w:id="23"/>
    <w:p>
      <w:pPr>
        <w:spacing w:after="0"/>
        <w:ind w:left="0"/>
        <w:jc w:val="both"/>
      </w:pPr>
      <w:r>
        <w:rPr>
          <w:rFonts w:ascii="Times New Roman"/>
          <w:b w:val="false"/>
          <w:i w:val="false"/>
          <w:color w:val="000000"/>
          <w:sz w:val="28"/>
        </w:rPr>
        <w:t xml:space="preserve">
      2. Мәслихаттың "Мәслихаттың "Тұрғын үй көмегін көрсету қағидаларын бекіту туралы" 2015 жылғы 29 сәуірдегі № 297 шешіміне өзгерістер енгізу туралы" 2015 жылғы 21 желтоқсандағы </w:t>
      </w:r>
      <w:r>
        <w:rPr>
          <w:rFonts w:ascii="Times New Roman"/>
          <w:b w:val="false"/>
          <w:i w:val="false"/>
          <w:color w:val="000000"/>
          <w:sz w:val="28"/>
        </w:rPr>
        <w:t>№ 386</w:t>
      </w:r>
      <w:r>
        <w:rPr>
          <w:rFonts w:ascii="Times New Roman"/>
          <w:b w:val="false"/>
          <w:i w:val="false"/>
          <w:color w:val="000000"/>
          <w:sz w:val="28"/>
        </w:rPr>
        <w:t xml:space="preserve"> шешімі (нормативтік құқықтық актілерді мемлекеттік тіркеу тізілімінде № 6130 болып тіркелген);</w:t>
      </w:r>
    </w:p>
    <w:bookmarkEnd w:id="23"/>
    <w:bookmarkStart w:name="z37" w:id="24"/>
    <w:p>
      <w:pPr>
        <w:spacing w:after="0"/>
        <w:ind w:left="0"/>
        <w:jc w:val="both"/>
      </w:pPr>
      <w:r>
        <w:rPr>
          <w:rFonts w:ascii="Times New Roman"/>
          <w:b w:val="false"/>
          <w:i w:val="false"/>
          <w:color w:val="000000"/>
          <w:sz w:val="28"/>
        </w:rPr>
        <w:t xml:space="preserve">
      3. Мәслихаттың "Мәслихаттың "Тұрғын үй көмегін көрсету қағидаларын бекіту туралы" 2015 жылғы 29 сәуірдегі № 297 шешіміне өзгерістер енгізу туралы" 2016 жылғы 3 маусымдағы </w:t>
      </w:r>
      <w:r>
        <w:rPr>
          <w:rFonts w:ascii="Times New Roman"/>
          <w:b w:val="false"/>
          <w:i w:val="false"/>
          <w:color w:val="000000"/>
          <w:sz w:val="28"/>
        </w:rPr>
        <w:t>№ 31</w:t>
      </w:r>
      <w:r>
        <w:rPr>
          <w:rFonts w:ascii="Times New Roman"/>
          <w:b w:val="false"/>
          <w:i w:val="false"/>
          <w:color w:val="000000"/>
          <w:sz w:val="28"/>
        </w:rPr>
        <w:t xml:space="preserve"> шешімі (нормативтік құқықтық актілерді мемлекеттік тіркеу тізілімінде № 6491 болып тіркелген);</w:t>
      </w:r>
    </w:p>
    <w:bookmarkEnd w:id="24"/>
    <w:bookmarkStart w:name="z38" w:id="25"/>
    <w:p>
      <w:pPr>
        <w:spacing w:after="0"/>
        <w:ind w:left="0"/>
        <w:jc w:val="both"/>
      </w:pPr>
      <w:r>
        <w:rPr>
          <w:rFonts w:ascii="Times New Roman"/>
          <w:b w:val="false"/>
          <w:i w:val="false"/>
          <w:color w:val="000000"/>
          <w:sz w:val="28"/>
        </w:rPr>
        <w:t xml:space="preserve">
      4. Мәслихаттың "Мәслихаттың "Тұрғын үй көмегін көрсету қағидаларын бекіту туралы" 2015 жылғы 29 сәуірдегі № 297 шешіміне өзгерістер енгізу туралы" 2018 жылғы 10 қазандағы </w:t>
      </w:r>
      <w:r>
        <w:rPr>
          <w:rFonts w:ascii="Times New Roman"/>
          <w:b w:val="false"/>
          <w:i w:val="false"/>
          <w:color w:val="000000"/>
          <w:sz w:val="28"/>
        </w:rPr>
        <w:t>№ 276</w:t>
      </w:r>
      <w:r>
        <w:rPr>
          <w:rFonts w:ascii="Times New Roman"/>
          <w:b w:val="false"/>
          <w:i w:val="false"/>
          <w:color w:val="000000"/>
          <w:sz w:val="28"/>
        </w:rPr>
        <w:t xml:space="preserve"> шешімі (нормативтік құқықтық актілерді мемлекеттік тіркеу тізілімінде № 8080 болып тіркелген);</w:t>
      </w:r>
    </w:p>
    <w:bookmarkEnd w:id="25"/>
    <w:bookmarkStart w:name="z39" w:id="26"/>
    <w:p>
      <w:pPr>
        <w:spacing w:after="0"/>
        <w:ind w:left="0"/>
        <w:jc w:val="both"/>
      </w:pPr>
      <w:r>
        <w:rPr>
          <w:rFonts w:ascii="Times New Roman"/>
          <w:b w:val="false"/>
          <w:i w:val="false"/>
          <w:color w:val="000000"/>
          <w:sz w:val="28"/>
        </w:rPr>
        <w:t xml:space="preserve">
      5. Мәслихаттың "Мәслихаттың "Тұрғын үй көмегін көрсету қағидаларын бекіту туралы" 2015 жылғы 29 сәуірдегі № 297 шешіміне өзгерістер енгізу туралы" 2020 жылғы 7 сәуірдегі </w:t>
      </w:r>
      <w:r>
        <w:rPr>
          <w:rFonts w:ascii="Times New Roman"/>
          <w:b w:val="false"/>
          <w:i w:val="false"/>
          <w:color w:val="000000"/>
          <w:sz w:val="28"/>
        </w:rPr>
        <w:t>№ 393</w:t>
      </w:r>
      <w:r>
        <w:rPr>
          <w:rFonts w:ascii="Times New Roman"/>
          <w:b w:val="false"/>
          <w:i w:val="false"/>
          <w:color w:val="000000"/>
          <w:sz w:val="28"/>
        </w:rPr>
        <w:t xml:space="preserve"> шешімі (нормативтік құқықтық актілерді мемлекеттік тіркеу тізілімінде № 9128 болып тіркелген);</w:t>
      </w:r>
    </w:p>
    <w:bookmarkEnd w:id="26"/>
    <w:bookmarkStart w:name="z40" w:id="27"/>
    <w:p>
      <w:pPr>
        <w:spacing w:after="0"/>
        <w:ind w:left="0"/>
        <w:jc w:val="both"/>
      </w:pPr>
      <w:r>
        <w:rPr>
          <w:rFonts w:ascii="Times New Roman"/>
          <w:b w:val="false"/>
          <w:i w:val="false"/>
          <w:color w:val="000000"/>
          <w:sz w:val="28"/>
        </w:rPr>
        <w:t xml:space="preserve">
      6. Мәслихаттың "Мәслихаттың "Тұрғын үй көмегін көрсету қағидаларын бекіту туралы" 2015 жылғы 29 сәуірдегі № 297 шешіміне өзгерістер енгізу туралы" 2021 жылғы 5 мамырдағы </w:t>
      </w:r>
      <w:r>
        <w:rPr>
          <w:rFonts w:ascii="Times New Roman"/>
          <w:b w:val="false"/>
          <w:i w:val="false"/>
          <w:color w:val="000000"/>
          <w:sz w:val="28"/>
        </w:rPr>
        <w:t>№ 37</w:t>
      </w:r>
      <w:r>
        <w:rPr>
          <w:rFonts w:ascii="Times New Roman"/>
          <w:b w:val="false"/>
          <w:i w:val="false"/>
          <w:color w:val="000000"/>
          <w:sz w:val="28"/>
        </w:rPr>
        <w:t xml:space="preserve"> (нормативтік құқықтық актілерді мемлекеттік тіркеу тізілімінде № 9905 болып тіркелген) шешімі;</w:t>
      </w:r>
    </w:p>
    <w:bookmarkEnd w:id="27"/>
    <w:bookmarkStart w:name="z41" w:id="28"/>
    <w:p>
      <w:pPr>
        <w:spacing w:after="0"/>
        <w:ind w:left="0"/>
        <w:jc w:val="both"/>
      </w:pPr>
      <w:r>
        <w:rPr>
          <w:rFonts w:ascii="Times New Roman"/>
          <w:b w:val="false"/>
          <w:i w:val="false"/>
          <w:color w:val="000000"/>
          <w:sz w:val="28"/>
        </w:rPr>
        <w:t xml:space="preserve">
      7. Мәслихаттың "Мәслихаттың "Тұрғын үй көмегін көрсету қағидаларын бекіту туралы" 2015 жылғы 29 сәуірдегі № 297 шешіміне өзгерістер енгізу туралы" 2022 жылғы 6 маусымдағы </w:t>
      </w:r>
      <w:r>
        <w:rPr>
          <w:rFonts w:ascii="Times New Roman"/>
          <w:b w:val="false"/>
          <w:i w:val="false"/>
          <w:color w:val="000000"/>
          <w:sz w:val="28"/>
        </w:rPr>
        <w:t>№ 146</w:t>
      </w:r>
      <w:r>
        <w:rPr>
          <w:rFonts w:ascii="Times New Roman"/>
          <w:b w:val="false"/>
          <w:i w:val="false"/>
          <w:color w:val="000000"/>
          <w:sz w:val="28"/>
        </w:rPr>
        <w:t xml:space="preserve"> шешімі (нормативтік құқықтық актілерді мемлекеттік тіркеу тізілімінде № 28387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