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10e5" w14:textId="c6d1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2024 жылғы 29 қарашадағы № 166 қаулысы. Қостанай облысының Әділет департаментінде 2024 жылғы 29 қарашада № 10326-10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Қазақстан Республикасы Кодексі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529-бабының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сәйкес, Жангелдин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ауданының салық салу объектісінің елді мекендеріндегі орналасуын ескеретін аймаққа бөлу коэффициенттері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"Жангелдин ауданының экономика және қаржы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Жангелдин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Жангелдин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2025 жылғы 1 қаңтардан бастап қолданысқа енгізіледі және ресми жариялауға жатады.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елді мекендерінде салық салу объектісінің орналасуын ескеретін аймаққа бөлу коэффициенттері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Аймақтарға бөлу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Ақшығанақ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Тосын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Тәуелсіздік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Жеңіс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Бейбітшілік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Олкейік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Қарсақбасы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Оспанхан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Шақшақ Батыр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Қарақамыс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Айнакөл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Түйемойнақ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Тосын Құмы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Көкалат ауылы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Мырзағазы Иманберлин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Қыпшақ Сейтқұл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Оймауыт Дауылбаев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Шәкір Батыр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Айса Нұрманов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Көлқамыс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Көлқамыс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Шеген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Хамза Нарымбаев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Еркеш Тауешкин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Дәмолла Кәтен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 Салық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Тосын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Нұрхан Ахметбеков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Әбжән Тұрманов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Қарғалы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Нұрқалиев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Жанайдар Батыр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Тәуіш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Тәуіш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Таңатқан Дүйсекеев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Қаратүбек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Албарбөгет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Тоқанай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Жеңіс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Бейбітшілік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Аңсаған Конкабаев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Кенжеғали Сағадиев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 Байтұрсынов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Байтұрсынұлы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Бейбітшілік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Міржақып Дулатов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Тәуелсіздік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Қалам-Қарасу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Әмірғали Душатов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Сәмен Жанабергенов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Бесқопа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Шұбалаң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Шұбалаң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Фатхолла Кірмаңдаев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Едрес Нұрпейісов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Жексенбай Қондышев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Әлмұханбет Оспанұлы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Бестау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Милісай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Қуаныш Қасымов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Игерушілер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Балдай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Сужарған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Қошалақ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Байтемір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Ғазез Әмірханұлы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Күдері Ақын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Міржақып Дулатов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Тәуелсіздік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Жеңіс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Ошағанды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Ошағанды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Ұзынқарасу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Ұзынқарасу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Нұрхан Ақын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Қойшығара Салғарин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Ғафу Қайырбеков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Құлжановтар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Қ.Алтынсары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Қыпшақ Сейтқұл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 Қосабаев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Хамзин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Тынымов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Дәбен Бөкішев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 Нұрманов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Мұханбетжан Дүзенов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Кейкі Батыр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Мырзағали Жангелов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Дәмолла Кәтен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Кеңшілік Мырзабеков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Міржақып Дулатов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Қаражан Топаев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 Алматов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Ерман Мусин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Кайнекей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Байқадамов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Сырбай Мауленов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Хакімбек Токин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Қанапия Қайдосов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Әйтім Қожмұханбетова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 Кенжеахметов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Айғожин Аяжан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Нарынбаевых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Кенжеғали Сағадиев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Қоғабай Сәрсекеев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Сапабек Жүнісов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