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c42b" w14:textId="9cdc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Қамысты ауданы мәслихатының 2024 жылғы 22 сәуірдегі № 171 шешімі. Қостанай облысының Әділет департаментінде 2024 жылғы 2 мамырда № 10186-10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Қамысты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Қамысты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13" w:id="4"/>
    <w:p>
      <w:pPr>
        <w:spacing w:after="0"/>
        <w:ind w:left="0"/>
        <w:jc w:val="left"/>
      </w:pPr>
      <w:r>
        <w:rPr>
          <w:rFonts w:ascii="Times New Roman"/>
          <w:b/>
          <w:i w:val="false"/>
          <w:color w:val="000000"/>
        </w:rPr>
        <w:t xml:space="preserve"> Қамысты ауданында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Қамысты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 "Қамысты ауданы әкімдігінің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20"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айқындалған тәртіппен есептейді.</w:t>
      </w:r>
    </w:p>
    <w:bookmarkEnd w:id="11"/>
    <w:bookmarkStart w:name="z21"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12"/>
    <w:bookmarkStart w:name="z22" w:id="13"/>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бес (5) процент мөлшерінде айқындалды.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4"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5"/>
    <w:bookmarkStart w:name="z25" w:id="16"/>
    <w:p>
      <w:pPr>
        <w:spacing w:after="0"/>
        <w:ind w:left="0"/>
        <w:jc w:val="both"/>
      </w:pPr>
      <w:r>
        <w:rPr>
          <w:rFonts w:ascii="Times New Roman"/>
          <w:b w:val="false"/>
          <w:i w:val="false"/>
          <w:color w:val="000000"/>
          <w:sz w:val="28"/>
        </w:rPr>
        <w:t xml:space="preserve">
      6. Көрсетілетін қызметті алушы (немесе оның сенiмхатқа, заңдарға, сот шешiмiне не әкiмшiлiк құжатқа негiзделген өкiлi) тұрғын үй көмегін тағайындау үшін тоқсанына бір рет </w:t>
      </w:r>
      <w:r>
        <w:rPr>
          <w:rFonts w:ascii="Times New Roman"/>
          <w:b w:val="false"/>
          <w:i w:val="false"/>
          <w:color w:val="000000"/>
          <w:sz w:val="28"/>
        </w:rPr>
        <w:t>Қағидаларға</w:t>
      </w:r>
      <w:r>
        <w:rPr>
          <w:rFonts w:ascii="Times New Roman"/>
          <w:b w:val="false"/>
          <w:i w:val="false"/>
          <w:color w:val="000000"/>
          <w:sz w:val="28"/>
        </w:rPr>
        <w:t xml:space="preserve"> сәйкес "Азаматтарға арналған үкімет" мемлекеттік корпорациясы (бұдан әрі - Мемлекеттік корпорация) немесе "электрондық үкіметтің" веб-порталы арқылы жүгінеді.</w:t>
      </w:r>
    </w:p>
    <w:bookmarkEnd w:id="16"/>
    <w:bookmarkStart w:name="z8" w:id="17"/>
    <w:p>
      <w:pPr>
        <w:spacing w:after="0"/>
        <w:ind w:left="0"/>
        <w:jc w:val="both"/>
      </w:pPr>
      <w:r>
        <w:rPr>
          <w:rFonts w:ascii="Times New Roman"/>
          <w:b w:val="false"/>
          <w:i w:val="false"/>
          <w:color w:val="000000"/>
          <w:sz w:val="28"/>
        </w:rPr>
        <w:t xml:space="preserve">
      "Тұрғын үй көмегін тағайындау" мемлекеттік қызметті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Қамысты ауданы мәслихатының 21.02.2025 </w:t>
      </w:r>
      <w:r>
        <w:rPr>
          <w:rFonts w:ascii="Times New Roman"/>
          <w:b w:val="false"/>
          <w:i w:val="false"/>
          <w:color w:val="000000"/>
          <w:sz w:val="28"/>
        </w:rPr>
        <w:t>№ 289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8"/>
    <w:bookmarkStart w:name="z28" w:id="19"/>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19"/>
    <w:bookmarkStart w:name="z29" w:id="20"/>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4" w:id="21"/>
    <w:p>
      <w:pPr>
        <w:spacing w:after="0"/>
        <w:ind w:left="0"/>
        <w:jc w:val="left"/>
      </w:pPr>
      <w:r>
        <w:rPr>
          <w:rFonts w:ascii="Times New Roman"/>
          <w:b/>
          <w:i w:val="false"/>
          <w:color w:val="000000"/>
        </w:rPr>
        <w:t xml:space="preserve"> Қамысты аудандық мәслихатының күші жойылды деп танылған кейбір шешімдерінің тізбесі</w:t>
      </w:r>
    </w:p>
    <w:bookmarkEnd w:id="21"/>
    <w:bookmarkStart w:name="z35" w:id="22"/>
    <w:p>
      <w:pPr>
        <w:spacing w:after="0"/>
        <w:ind w:left="0"/>
        <w:jc w:val="both"/>
      </w:pPr>
      <w:r>
        <w:rPr>
          <w:rFonts w:ascii="Times New Roman"/>
          <w:b w:val="false"/>
          <w:i w:val="false"/>
          <w:color w:val="000000"/>
          <w:sz w:val="28"/>
        </w:rPr>
        <w:t xml:space="preserve">
      1. Мәслихаттың "Қамысты ауданында аз қамтылған отбасыларға (азаматтарға) тұрғын үй көмегін көрсетудің мөлшері мен тәртібін айқындау туралы" 2015 жылғы 22 желтоқсандағы </w:t>
      </w:r>
      <w:r>
        <w:rPr>
          <w:rFonts w:ascii="Times New Roman"/>
          <w:b w:val="false"/>
          <w:i w:val="false"/>
          <w:color w:val="000000"/>
          <w:sz w:val="28"/>
        </w:rPr>
        <w:t>№ 331</w:t>
      </w:r>
      <w:r>
        <w:rPr>
          <w:rFonts w:ascii="Times New Roman"/>
          <w:b w:val="false"/>
          <w:i w:val="false"/>
          <w:color w:val="000000"/>
          <w:sz w:val="28"/>
        </w:rPr>
        <w:t xml:space="preserve"> (Нормативтік құқықтық актілерді мемлекеттік тіркеу тізілімінде № 6140 болып тіркелген) шешімі.</w:t>
      </w:r>
    </w:p>
    <w:bookmarkEnd w:id="22"/>
    <w:bookmarkStart w:name="z36" w:id="23"/>
    <w:p>
      <w:pPr>
        <w:spacing w:after="0"/>
        <w:ind w:left="0"/>
        <w:jc w:val="both"/>
      </w:pPr>
      <w:r>
        <w:rPr>
          <w:rFonts w:ascii="Times New Roman"/>
          <w:b w:val="false"/>
          <w:i w:val="false"/>
          <w:color w:val="000000"/>
          <w:sz w:val="28"/>
        </w:rPr>
        <w:t xml:space="preserve">
      2. Мәслихаттың "Мәслихаттың 2015 жылғы 22 желтоқсандағы № 331 "Тұрғын үй көмегін көрсету қағидасын бекіту туралы" шешіміне өзгерістер енгізу туралы" 2016 жылғы 18 мамырдағы </w:t>
      </w:r>
      <w:r>
        <w:rPr>
          <w:rFonts w:ascii="Times New Roman"/>
          <w:b w:val="false"/>
          <w:i w:val="false"/>
          <w:color w:val="000000"/>
          <w:sz w:val="28"/>
        </w:rPr>
        <w:t>№ 27</w:t>
      </w:r>
      <w:r>
        <w:rPr>
          <w:rFonts w:ascii="Times New Roman"/>
          <w:b w:val="false"/>
          <w:i w:val="false"/>
          <w:color w:val="000000"/>
          <w:sz w:val="28"/>
        </w:rPr>
        <w:t xml:space="preserve"> (Нормативтік құқықтық актілерді мемлекеттік тіркеу тізілімінде № 6449 болып тіркелген) шешімі.</w:t>
      </w:r>
    </w:p>
    <w:bookmarkEnd w:id="23"/>
    <w:bookmarkStart w:name="z37" w:id="24"/>
    <w:p>
      <w:pPr>
        <w:spacing w:after="0"/>
        <w:ind w:left="0"/>
        <w:jc w:val="both"/>
      </w:pPr>
      <w:r>
        <w:rPr>
          <w:rFonts w:ascii="Times New Roman"/>
          <w:b w:val="false"/>
          <w:i w:val="false"/>
          <w:color w:val="000000"/>
          <w:sz w:val="28"/>
        </w:rPr>
        <w:t xml:space="preserve">
      3. Мәслихаттың "Мәслихаттың 2015 жылғы 22 желтоқсандағы № 331 "Тұрғын үй көмегін көрсету қағидасын бекіту туралы" шешіміне өзгеріс енгізу туралы" 2017 жылғы 29 наурыздағы </w:t>
      </w:r>
      <w:r>
        <w:rPr>
          <w:rFonts w:ascii="Times New Roman"/>
          <w:b w:val="false"/>
          <w:i w:val="false"/>
          <w:color w:val="000000"/>
          <w:sz w:val="28"/>
        </w:rPr>
        <w:t>№ 83</w:t>
      </w:r>
      <w:r>
        <w:rPr>
          <w:rFonts w:ascii="Times New Roman"/>
          <w:b w:val="false"/>
          <w:i w:val="false"/>
          <w:color w:val="000000"/>
          <w:sz w:val="28"/>
        </w:rPr>
        <w:t xml:space="preserve"> (Нормативтік құқықтық актілерді мемлекеттік тіркеу тізілімінде № 6990 болып тіркелген) шешімі.</w:t>
      </w:r>
    </w:p>
    <w:bookmarkEnd w:id="24"/>
    <w:bookmarkStart w:name="z38" w:id="25"/>
    <w:p>
      <w:pPr>
        <w:spacing w:after="0"/>
        <w:ind w:left="0"/>
        <w:jc w:val="both"/>
      </w:pPr>
      <w:r>
        <w:rPr>
          <w:rFonts w:ascii="Times New Roman"/>
          <w:b w:val="false"/>
          <w:i w:val="false"/>
          <w:color w:val="000000"/>
          <w:sz w:val="28"/>
        </w:rPr>
        <w:t xml:space="preserve">
      4. Мәслихаттың "Мәслихаттың 2015 жылғы 22 желтоқсандағы № 331 "Тұрғын үй көмегін көрсету қағидасын бекіту туралы" шешіміне өзгерістер енгізу туралы" 2018 жылғы 13 қарашадағы </w:t>
      </w:r>
      <w:r>
        <w:rPr>
          <w:rFonts w:ascii="Times New Roman"/>
          <w:b w:val="false"/>
          <w:i w:val="false"/>
          <w:color w:val="000000"/>
          <w:sz w:val="28"/>
        </w:rPr>
        <w:t>№ 198</w:t>
      </w:r>
      <w:r>
        <w:rPr>
          <w:rFonts w:ascii="Times New Roman"/>
          <w:b w:val="false"/>
          <w:i w:val="false"/>
          <w:color w:val="000000"/>
          <w:sz w:val="28"/>
        </w:rPr>
        <w:t xml:space="preserve"> (Нормативтік құқықтық актілерді мемлекеттік тіркеу тізілімінде № 8091 болып тіркелген) шешімі.</w:t>
      </w:r>
    </w:p>
    <w:bookmarkEnd w:id="25"/>
    <w:bookmarkStart w:name="z39" w:id="26"/>
    <w:p>
      <w:pPr>
        <w:spacing w:after="0"/>
        <w:ind w:left="0"/>
        <w:jc w:val="both"/>
      </w:pPr>
      <w:r>
        <w:rPr>
          <w:rFonts w:ascii="Times New Roman"/>
          <w:b w:val="false"/>
          <w:i w:val="false"/>
          <w:color w:val="000000"/>
          <w:sz w:val="28"/>
        </w:rPr>
        <w:t xml:space="preserve">
      5. Мәслихаттың "Мәслихаттың 2015 жылғы 22 желтоқсандағы № 331 "Тұрғын үй көмегін көрсету қағидасын бекіту туралы" шешіміне өзгерістер енгізу туралы" 2020 жылғы 15 маусымдағы </w:t>
      </w:r>
      <w:r>
        <w:rPr>
          <w:rFonts w:ascii="Times New Roman"/>
          <w:b w:val="false"/>
          <w:i w:val="false"/>
          <w:color w:val="000000"/>
          <w:sz w:val="28"/>
        </w:rPr>
        <w:t>№ 331</w:t>
      </w:r>
      <w:r>
        <w:rPr>
          <w:rFonts w:ascii="Times New Roman"/>
          <w:b w:val="false"/>
          <w:i w:val="false"/>
          <w:color w:val="000000"/>
          <w:sz w:val="28"/>
        </w:rPr>
        <w:t xml:space="preserve"> (Нормативтік құқықтық актілерді мемлекеттік тіркеу тізілімінде № 9277 болып тіркелген) шешімі.</w:t>
      </w:r>
    </w:p>
    <w:bookmarkEnd w:id="26"/>
    <w:bookmarkStart w:name="z40" w:id="27"/>
    <w:p>
      <w:pPr>
        <w:spacing w:after="0"/>
        <w:ind w:left="0"/>
        <w:jc w:val="both"/>
      </w:pPr>
      <w:r>
        <w:rPr>
          <w:rFonts w:ascii="Times New Roman"/>
          <w:b w:val="false"/>
          <w:i w:val="false"/>
          <w:color w:val="000000"/>
          <w:sz w:val="28"/>
        </w:rPr>
        <w:t xml:space="preserve">
      6. Мәслихаттың "Қамысты аудандық мәслихатының 2015 жылғы 22 желтоқсандағы № 331 "Тұрғын үй көмегін көрсету қағидасын бекіту туралы" шешіміне өзгерістер енгізу туралы" 2021 жылғы 27 қазандағы </w:t>
      </w:r>
      <w:r>
        <w:rPr>
          <w:rFonts w:ascii="Times New Roman"/>
          <w:b w:val="false"/>
          <w:i w:val="false"/>
          <w:color w:val="000000"/>
          <w:sz w:val="28"/>
        </w:rPr>
        <w:t>№ 65</w:t>
      </w:r>
      <w:r>
        <w:rPr>
          <w:rFonts w:ascii="Times New Roman"/>
          <w:b w:val="false"/>
          <w:i w:val="false"/>
          <w:color w:val="000000"/>
          <w:sz w:val="28"/>
        </w:rPr>
        <w:t xml:space="preserve"> (Нормативтік құқықтық актілерді мемлекеттік тіркеу тізілімінде № 25263 болып тіркелген) шешімі.</w:t>
      </w:r>
    </w:p>
    <w:bookmarkEnd w:id="27"/>
    <w:bookmarkStart w:name="z41" w:id="28"/>
    <w:p>
      <w:pPr>
        <w:spacing w:after="0"/>
        <w:ind w:left="0"/>
        <w:jc w:val="both"/>
      </w:pPr>
      <w:r>
        <w:rPr>
          <w:rFonts w:ascii="Times New Roman"/>
          <w:b w:val="false"/>
          <w:i w:val="false"/>
          <w:color w:val="000000"/>
          <w:sz w:val="28"/>
        </w:rPr>
        <w:t xml:space="preserve">
      7. Мәслихаттың "Мәслихаттың 2015 жылғы 22 желтоқсандағы № 331 "Қамысты ауданында аз қамтылған отбасыларға (азаматтарға) тұрғын үй көмегін көрсетудің мөлшері мен тәртібін айқындау туралы" шешіміне өзгеріс енгізу туралы" 2023 жылғы 25 тамыздағы </w:t>
      </w:r>
      <w:r>
        <w:rPr>
          <w:rFonts w:ascii="Times New Roman"/>
          <w:b w:val="false"/>
          <w:i w:val="false"/>
          <w:color w:val="000000"/>
          <w:sz w:val="28"/>
        </w:rPr>
        <w:t>№ 64</w:t>
      </w:r>
      <w:r>
        <w:rPr>
          <w:rFonts w:ascii="Times New Roman"/>
          <w:b w:val="false"/>
          <w:i w:val="false"/>
          <w:color w:val="000000"/>
          <w:sz w:val="28"/>
        </w:rPr>
        <w:t xml:space="preserve"> (Нормативтік құқықтық актілерді мемлекеттік тіркеу тізілімінде № 10056 болып тіркелген) шешімі.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