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f7db" w14:textId="f10f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2024 жылғы 29 қарашадағы № 164 қаулысы. Қостанай облысының Әділет департаментінде 2024 жылғы 29 қарашада № 10329-10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(Салық кодексі)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Қамысты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елді мекендерінде салық салу объектісінің орналасуын ескеретін аймаққа бөлу коэффициенттері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әкімдігінің қаржы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Қамысты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жылғы 1 қаңтардан бастап қолданысқа енгізіледі және ресми жариялауға жатады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қауылысымен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ауданының елді мекеніндегі салық салу объектісінің орналасқан жерін ескеретін аймаққа бөлу коэффициентін бекіту туралы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лет ССО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Тумарлинская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Мешіт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Юность-72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 Целины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Октября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Октября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Гумилев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Кооператор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Құдайқұлов көшесі (1-ден 40-қа)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Құдайқұлов көшесі (41-ден 109-ға)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(1-ден 15-ке)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(16-дан 72-ге)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Мазукаев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Октября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Октября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(1-ден 27-ге)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(28-ден 73-ке)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бөлім, Северная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бөлім, Южная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Адаевка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Промзона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Пушкино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Корчагин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Промзона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Амангельді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Брежнев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Волынов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 Маркс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Отделенческая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Треугольник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ХПП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Аралкөл көшесі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Амангельді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Мәуленов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Рыскұлов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Қабиев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Водстрой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Победы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Дворянское гнездо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Революционная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Красногорск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Бестобе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лет Целины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Волынов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Рудненская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Клочково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Айыркөл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Шестериков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