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baa5" w14:textId="0a0b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қазандағы № 47 "Меңдіқара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11 қазандағы № 156 шешімі. Қостанай облысының Әділет департаментінде 2024 жылғы 18 қазанда № 10286-10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2021 жылғы 8 қазандағы № 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24811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2 -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Мүгедектігі бар балалар қатарындағы кемтар балаларды жеке оқыту жоспары бойынша үйде оқытуға жұмсалған шығындарды өндіріп алуды (бұдан әрі - оқытуға жұмсалған шығындарды өндіріп алу) мүгедектігі бар баланың үйде оқу фактісін растайтын оқу орнының анықтамасы негізінде "Меңдіқара ауданының жұмыспен қамту және әлеуметтік бағдарламалар бөлімі" мемлекеттік мекемесі (бұдан әрі - уәкілетті орган) жүргізеді.";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өтініш беруші "Азаматтарға арналған үкімет" мемлекеттік корпорациясы" коммерциялық емес ақционерлік қоғамы немесе "электрондық үкімет" веб - порталы (бұдан әрі - портал) арқылы уәкілетті органға осы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"Мүгедектігі бар балаларды үйде оқытуға жұмсалған шығындарды өтеу" мемлекеттік қызмет көрсетуге қойылатын негізгі талаптар тізбесінде көрсетілген құжаттарды қоса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немесе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өтінішпен жүгінеді.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 нысанында көзделген қажетті мәліметтерді алу үшін мемлекеттік органдардың және (немесе) ұйымдардың ақпараттық жүйелеріне сұрау салуды өтініш берушінің өзі жүзеге асырады.".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