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12c7" w14:textId="78f1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15 қазандағы № 63 "Сарыкөл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15 қазандағы № 215 шешімі. Қостанай облысының Әділет департаментінде 2024 жылғы 21 қазанда № 10290-10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аудандық мәслихатының "Сарыкөл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15 қазандағы № 63 (Нормативтік құқықтық актілерді мемлекеттік тіркеу тізілімінде № 24960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оқытуға жұмсаған шығындарды өндіріп алу (бұдан әрі-оқытуға жұмсаған шығындарын өндіріп алу) "Сарыкөл ауданы әкімдігінің жұмыспен қамту және әлеуметтік бағдарламалар бөлімі" мемлекеттік мекемесі (бұдан әрі - уәкілетті орган) мүгедектігі бар баланың үйде оқу фактісін растайтын оқу орынының анықтамасы негізінде жүргізеді.";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- портал) арқылы уәкілетті органға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