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9d33b" w14:textId="f39d3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аудандық мәслихатының 2023 жылғы 12 қазандағы № 67/9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Павлодар облысы Ақтоғай аудандық мәслихатының 2024 жылғы 22 тамыздағы № 137/21 шешімі. Павлодар облысының Әділет департаментінде 2024 жылғы 28 тамызда № 7586-14 болып тіркелді</w:t>
      </w:r>
    </w:p>
    <w:p>
      <w:pPr>
        <w:spacing w:after="0"/>
        <w:ind w:left="0"/>
        <w:jc w:val="both"/>
      </w:pPr>
      <w:bookmarkStart w:name="z1" w:id="0"/>
      <w:r>
        <w:rPr>
          <w:rFonts w:ascii="Times New Roman"/>
          <w:b w:val="false"/>
          <w:i w:val="false"/>
          <w:color w:val="000000"/>
          <w:sz w:val="28"/>
        </w:rPr>
        <w:t>
      Ақтоғай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Павлодар облысы Ақтоғай аудандық мәслихатының "Әлеуметтік көмек көрсетудің, оның мөлшерлерін белгілеудің және Ақтоғай ауданының мұқтаж азаматтардың жекелеген санаттарының тізбесін айқындаудың қағидаларын бекіту туралы" 2023 жылғы 12 қазандағы № 67/9 </w:t>
      </w:r>
      <w:r>
        <w:rPr>
          <w:rFonts w:ascii="Times New Roman"/>
          <w:b w:val="false"/>
          <w:i w:val="false"/>
          <w:color w:val="000000"/>
          <w:sz w:val="28"/>
        </w:rPr>
        <w:t xml:space="preserve">шешіміне </w:t>
      </w:r>
      <w:r>
        <w:rPr>
          <w:rFonts w:ascii="Times New Roman"/>
          <w:b w:val="false"/>
          <w:i w:val="false"/>
          <w:color w:val="000000"/>
          <w:sz w:val="28"/>
        </w:rPr>
        <w:t xml:space="preserve"> (Нормативтік құқықтық актілерді мемлекеттік тіркеу тізілімінде № 7402-14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Ташенев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Ақтоғай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22 тамыздағы № 137/21</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Ақтоғай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both"/>
      </w:pPr>
      <w:r>
        <w:rPr>
          <w:rFonts w:ascii="Times New Roman"/>
          <w:b w:val="false"/>
          <w:i w:val="false"/>
          <w:color w:val="000000"/>
          <w:sz w:val="28"/>
        </w:rPr>
        <w:t xml:space="preserve">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2-3-тармағына, Қазақстан Республикасының </w:t>
      </w:r>
      <w:r>
        <w:rPr>
          <w:rFonts w:ascii="Times New Roman"/>
          <w:b w:val="false"/>
          <w:i w:val="false"/>
          <w:color w:val="000000"/>
          <w:sz w:val="28"/>
        </w:rPr>
        <w:t xml:space="preserve">Әлеуметтік кодексі </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Қағидалар) № 523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Ақтоғай ауданының мұқтаж азаматтардың жекелеген санаттарының тізбесін айқындаудың тәртібін белгілейді.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Ақтоғай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"Ақтоғай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Павлодар облысы бойынша статистикалық органдар есептейтін мөлшері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xml:space="preserve">
      7) жан басына шаққандағы орташа кіріс - отбасының бір айдағы жиынтық кірісінің отбасының әрбір мүшесіне тура келетін үлесі; </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10)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кент, ауылдық округ әкiмiнiң шешiмдерiмен құрылатын комиссия;</w:t>
      </w:r>
    </w:p>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Start w:name="z10" w:id="8"/>
    <w:p>
      <w:pPr>
        <w:spacing w:after="0"/>
        <w:ind w:left="0"/>
        <w:jc w:val="both"/>
      </w:pPr>
      <w:r>
        <w:rPr>
          <w:rFonts w:ascii="Times New Roman"/>
          <w:b w:val="false"/>
          <w:i w:val="false"/>
          <w:color w:val="000000"/>
          <w:sz w:val="28"/>
        </w:rPr>
        <w:t>
      2. Осы Қағидаларда әлеуметтік көмек ретінде жергілікті атқарушы органымен мұқтаж азаматтардың жекелеген санаттарына, сондай-ақ мереке күндеріне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3. Әлеуметтік көмекті тағайындау туралы шешім қабылданған күнінен бастап үш жұмыс күні ішінде, алушының шотына аудару жолымен банк операцияларының тиісті түрлеріне лицензиялары бар, ақшалай нысандағы әлеуметтік көмек екінші деңгейдегі банктер немесе ұйымдар арқылы көрсетіледі.</w:t>
      </w:r>
    </w:p>
    <w:bookmarkEnd w:id="9"/>
    <w:bookmarkStart w:name="z12" w:id="10"/>
    <w:p>
      <w:pPr>
        <w:spacing w:after="0"/>
        <w:ind w:left="0"/>
        <w:jc w:val="both"/>
      </w:pPr>
      <w:r>
        <w:rPr>
          <w:rFonts w:ascii="Times New Roman"/>
          <w:b w:val="false"/>
          <w:i w:val="false"/>
          <w:color w:val="000000"/>
          <w:sz w:val="28"/>
        </w:rPr>
        <w:t xml:space="preserve">
      4. Әлеуметтік кодекстің </w:t>
      </w:r>
      <w:r>
        <w:rPr>
          <w:rFonts w:ascii="Times New Roman"/>
          <w:b w:val="false"/>
          <w:i w:val="false"/>
          <w:color w:val="000000"/>
          <w:sz w:val="28"/>
        </w:rPr>
        <w:t xml:space="preserve">71-бабының </w:t>
      </w:r>
      <w:r>
        <w:rPr>
          <w:rFonts w:ascii="Times New Roman"/>
          <w:b w:val="false"/>
          <w:i w:val="false"/>
          <w:color w:val="000000"/>
          <w:sz w:val="28"/>
        </w:rPr>
        <w:t xml:space="preserve"> 4-тармағында, </w:t>
      </w:r>
      <w:r>
        <w:rPr>
          <w:rFonts w:ascii="Times New Roman"/>
          <w:b w:val="false"/>
          <w:i w:val="false"/>
          <w:color w:val="000000"/>
          <w:sz w:val="28"/>
        </w:rPr>
        <w:t xml:space="preserve">170-бабының </w:t>
      </w:r>
      <w:r>
        <w:rPr>
          <w:rFonts w:ascii="Times New Roman"/>
          <w:b w:val="false"/>
          <w:i w:val="false"/>
          <w:color w:val="000000"/>
          <w:sz w:val="28"/>
        </w:rPr>
        <w:t xml:space="preserve"> 3-тармағында, </w:t>
      </w:r>
      <w:r>
        <w:rPr>
          <w:rFonts w:ascii="Times New Roman"/>
          <w:b w:val="false"/>
          <w:i w:val="false"/>
          <w:color w:val="000000"/>
          <w:sz w:val="28"/>
        </w:rPr>
        <w:t>229-бабының</w:t>
      </w:r>
      <w:r>
        <w:rPr>
          <w:rFonts w:ascii="Times New Roman"/>
          <w:b w:val="false"/>
          <w:i w:val="false"/>
          <w:color w:val="000000"/>
          <w:sz w:val="28"/>
        </w:rPr>
        <w:t xml:space="preserve"> 3-тармағында, "Ардагерлер туралы" Қазақстан Республикасы Заңының </w:t>
      </w:r>
      <w:r>
        <w:rPr>
          <w:rFonts w:ascii="Times New Roman"/>
          <w:b w:val="false"/>
          <w:i w:val="false"/>
          <w:color w:val="000000"/>
          <w:sz w:val="28"/>
        </w:rPr>
        <w:t xml:space="preserve">10-бабы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11-бабының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12-бабының </w:t>
      </w:r>
      <w:r>
        <w:rPr>
          <w:rFonts w:ascii="Times New Roman"/>
          <w:b w:val="false"/>
          <w:i w:val="false"/>
          <w:color w:val="000000"/>
          <w:sz w:val="28"/>
        </w:rPr>
        <w:t xml:space="preserve"> 1-тармағының 2) тармақшасында, </w:t>
      </w:r>
      <w:r>
        <w:rPr>
          <w:rFonts w:ascii="Times New Roman"/>
          <w:b w:val="false"/>
          <w:i w:val="false"/>
          <w:color w:val="000000"/>
          <w:sz w:val="28"/>
        </w:rPr>
        <w:t xml:space="preserve">13-бабының </w:t>
      </w:r>
      <w:r>
        <w:rPr>
          <w:rFonts w:ascii="Times New Roman"/>
          <w:b w:val="false"/>
          <w:i w:val="false"/>
          <w:color w:val="000000"/>
          <w:sz w:val="28"/>
        </w:rPr>
        <w:t xml:space="preserve"> 2) тармақшасында, </w:t>
      </w:r>
      <w:r>
        <w:rPr>
          <w:rFonts w:ascii="Times New Roman"/>
          <w:b w:val="false"/>
          <w:i w:val="false"/>
          <w:color w:val="000000"/>
          <w:sz w:val="28"/>
        </w:rPr>
        <w:t xml:space="preserve">17-бабында </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0"/>
    <w:bookmarkStart w:name="z13" w:id="11"/>
    <w:p>
      <w:pPr>
        <w:spacing w:after="0"/>
        <w:ind w:left="0"/>
        <w:jc w:val="both"/>
      </w:pPr>
      <w:r>
        <w:rPr>
          <w:rFonts w:ascii="Times New Roman"/>
          <w:b w:val="false"/>
          <w:i w:val="false"/>
          <w:color w:val="000000"/>
          <w:sz w:val="28"/>
        </w:rPr>
        <w:t>
      5. Әлеуметтік көмек бір рет және (немесе) мерзімді (ай сайын, тоқсан сайын, жарты жылда 1 рет, жылына 1 рет) көрсетіледі.</w:t>
      </w:r>
    </w:p>
    <w:bookmarkEnd w:id="11"/>
    <w:bookmarkStart w:name="z14" w:id="12"/>
    <w:p>
      <w:pPr>
        <w:spacing w:after="0"/>
        <w:ind w:left="0"/>
        <w:jc w:val="both"/>
      </w:pPr>
      <w:r>
        <w:rPr>
          <w:rFonts w:ascii="Times New Roman"/>
          <w:b w:val="false"/>
          <w:i w:val="false"/>
          <w:color w:val="000000"/>
          <w:sz w:val="28"/>
        </w:rPr>
        <w:t>
      6. Әлеуметтік көмек көрсету үшін мерекелік күндерінің тізбесі:</w:t>
      </w:r>
    </w:p>
    <w:bookmarkEnd w:id="1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 шығару күні;</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3) 26 сәуір - радиациялық апаттар мен апаттардың салдарын жоюға және осы апаттар мен апаттардың құрбандарын еске алуға қатысушылар күні;</w:t>
      </w:r>
    </w:p>
    <w:p>
      <w:pPr>
        <w:spacing w:after="0"/>
        <w:ind w:left="0"/>
        <w:jc w:val="both"/>
      </w:pPr>
      <w:r>
        <w:rPr>
          <w:rFonts w:ascii="Times New Roman"/>
          <w:b w:val="false"/>
          <w:i w:val="false"/>
          <w:color w:val="000000"/>
          <w:sz w:val="28"/>
        </w:rPr>
        <w:t>
      4) 31 мамыр - Саяси куғын-сүргін және ашаршылық құрбандарын еске алу күні;</w:t>
      </w:r>
    </w:p>
    <w:p>
      <w:pPr>
        <w:spacing w:after="0"/>
        <w:ind w:left="0"/>
        <w:jc w:val="both"/>
      </w:pPr>
      <w:r>
        <w:rPr>
          <w:rFonts w:ascii="Times New Roman"/>
          <w:b w:val="false"/>
          <w:i w:val="false"/>
          <w:color w:val="000000"/>
          <w:sz w:val="28"/>
        </w:rPr>
        <w:t xml:space="preserve">
      5) 7 мамыр - Отан қорғаушы күні; </w:t>
      </w:r>
    </w:p>
    <w:p>
      <w:pPr>
        <w:spacing w:after="0"/>
        <w:ind w:left="0"/>
        <w:jc w:val="both"/>
      </w:pPr>
      <w:r>
        <w:rPr>
          <w:rFonts w:ascii="Times New Roman"/>
          <w:b w:val="false"/>
          <w:i w:val="false"/>
          <w:color w:val="000000"/>
          <w:sz w:val="28"/>
        </w:rPr>
        <w:t>
      6) 9 мамыр - Жеңіс күні;</w:t>
      </w:r>
    </w:p>
    <w:p>
      <w:pPr>
        <w:spacing w:after="0"/>
        <w:ind w:left="0"/>
        <w:jc w:val="both"/>
      </w:pPr>
      <w:r>
        <w:rPr>
          <w:rFonts w:ascii="Times New Roman"/>
          <w:b w:val="false"/>
          <w:i w:val="false"/>
          <w:color w:val="000000"/>
          <w:sz w:val="28"/>
        </w:rPr>
        <w:t>
      7) 30 тамыз - Қазақстан Республикасының Конституция күні;</w:t>
      </w:r>
    </w:p>
    <w:p>
      <w:pPr>
        <w:spacing w:after="0"/>
        <w:ind w:left="0"/>
        <w:jc w:val="both"/>
      </w:pPr>
      <w:r>
        <w:rPr>
          <w:rFonts w:ascii="Times New Roman"/>
          <w:b w:val="false"/>
          <w:i w:val="false"/>
          <w:color w:val="000000"/>
          <w:sz w:val="28"/>
        </w:rPr>
        <w:t>
      8) 1 қазан - Қарттар күні;</w:t>
      </w:r>
    </w:p>
    <w:p>
      <w:pPr>
        <w:spacing w:after="0"/>
        <w:ind w:left="0"/>
        <w:jc w:val="both"/>
      </w:pPr>
      <w:r>
        <w:rPr>
          <w:rFonts w:ascii="Times New Roman"/>
          <w:b w:val="false"/>
          <w:i w:val="false"/>
          <w:color w:val="000000"/>
          <w:sz w:val="28"/>
        </w:rPr>
        <w:t>
      9) 25 қазан - Қазақстан Республикасының күні;</w:t>
      </w:r>
    </w:p>
    <w:p>
      <w:pPr>
        <w:spacing w:after="0"/>
        <w:ind w:left="0"/>
        <w:jc w:val="both"/>
      </w:pPr>
      <w:r>
        <w:rPr>
          <w:rFonts w:ascii="Times New Roman"/>
          <w:b w:val="false"/>
          <w:i w:val="false"/>
          <w:color w:val="000000"/>
          <w:sz w:val="28"/>
        </w:rPr>
        <w:t>
      10) 16 желтоқсан - Қазақстан Республикасының Тәуелсіздік күні.</w:t>
      </w:r>
    </w:p>
    <w:bookmarkStart w:name="z15" w:id="13"/>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7. Әлеуметтік көмек келесі санаттардағы азаматтарға көрсетіледі:</w:t>
      </w:r>
    </w:p>
    <w:bookmarkEnd w:id="14"/>
    <w:p>
      <w:pPr>
        <w:spacing w:after="0"/>
        <w:ind w:left="0"/>
        <w:jc w:val="both"/>
      </w:pPr>
      <w:r>
        <w:rPr>
          <w:rFonts w:ascii="Times New Roman"/>
          <w:b w:val="false"/>
          <w:i w:val="false"/>
          <w:color w:val="000000"/>
          <w:sz w:val="28"/>
        </w:rPr>
        <w:t>
      1) басқа мемлекеттердiң аумағындағы ұрыс қимылдарының ардагерлері:</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pPr>
        <w:spacing w:after="0"/>
        <w:ind w:left="0"/>
        <w:jc w:val="both"/>
      </w:pPr>
      <w:r>
        <w:rPr>
          <w:rFonts w:ascii="Times New Roman"/>
          <w:b w:val="false"/>
          <w:i w:val="false"/>
          <w:color w:val="000000"/>
          <w:sz w:val="28"/>
        </w:rPr>
        <w:t>
      1986-1991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p>
      <w:pPr>
        <w:spacing w:after="0"/>
        <w:ind w:left="0"/>
        <w:jc w:val="both"/>
      </w:pPr>
      <w:r>
        <w:rPr>
          <w:rFonts w:ascii="Times New Roman"/>
          <w:b w:val="false"/>
          <w:i w:val="false"/>
          <w:color w:val="000000"/>
          <w:sz w:val="28"/>
        </w:rPr>
        <w:t>
      2) жеңілдіктер бойынша Ұлы Отан соғысына қатысушыларға теңестірілген адамдар, атап айтқанда:</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p>
      <w:pPr>
        <w:spacing w:after="0"/>
        <w:ind w:left="0"/>
        <w:jc w:val="both"/>
      </w:pPr>
      <w:r>
        <w:rPr>
          <w:rFonts w:ascii="Times New Roman"/>
          <w:b w:val="false"/>
          <w:i w:val="false"/>
          <w:color w:val="000000"/>
          <w:sz w:val="28"/>
        </w:rPr>
        <w:t>
      3) еңбек ардагерлері:</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p>
      <w:pPr>
        <w:spacing w:after="0"/>
        <w:ind w:left="0"/>
        <w:jc w:val="both"/>
      </w:pPr>
      <w:r>
        <w:rPr>
          <w:rFonts w:ascii="Times New Roman"/>
          <w:b w:val="false"/>
          <w:i w:val="false"/>
          <w:color w:val="000000"/>
          <w:sz w:val="28"/>
        </w:rPr>
        <w:t>
      4) Заңның күші қолданылатын басқа да адамдар:</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 (жұбайы);</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p>
      <w:pPr>
        <w:spacing w:after="0"/>
        <w:ind w:left="0"/>
        <w:jc w:val="both"/>
      </w:pPr>
      <w:r>
        <w:rPr>
          <w:rFonts w:ascii="Times New Roman"/>
          <w:b w:val="false"/>
          <w:i w:val="false"/>
          <w:color w:val="000000"/>
          <w:sz w:val="28"/>
        </w:rPr>
        <w:t>
      5)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w:t>
      </w:r>
    </w:p>
    <w:p>
      <w:pPr>
        <w:spacing w:after="0"/>
        <w:ind w:left="0"/>
        <w:jc w:val="both"/>
      </w:pPr>
      <w:r>
        <w:rPr>
          <w:rFonts w:ascii="Times New Roman"/>
          <w:b w:val="false"/>
          <w:i w:val="false"/>
          <w:color w:val="000000"/>
          <w:sz w:val="28"/>
        </w:rPr>
        <w:t>
      сотпен немесе Қазақстан Республикасының "Жаппай саяси қуғын-сүргіндер құрбандарын ақтау туралы" Заңымен белгіленген тәртіппен саяси қуғын-сүргіндер құрбаны немесе саяси қуғын-сүргіндерден зардап шеккен деп танылған азаматтар;</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6) мүгедектігі бар адамдар, атап айтқанда:</w:t>
      </w:r>
    </w:p>
    <w:p>
      <w:pPr>
        <w:spacing w:after="0"/>
        <w:ind w:left="0"/>
        <w:jc w:val="both"/>
      </w:pPr>
      <w:r>
        <w:rPr>
          <w:rFonts w:ascii="Times New Roman"/>
          <w:b w:val="false"/>
          <w:i w:val="false"/>
          <w:color w:val="000000"/>
          <w:sz w:val="28"/>
        </w:rPr>
        <w:t>
      18 жасқа дейінгі мүгедектігі бар балалар;</w:t>
      </w:r>
    </w:p>
    <w:p>
      <w:pPr>
        <w:spacing w:after="0"/>
        <w:ind w:left="0"/>
        <w:jc w:val="both"/>
      </w:pPr>
      <w:r>
        <w:rPr>
          <w:rFonts w:ascii="Times New Roman"/>
          <w:b w:val="false"/>
          <w:i w:val="false"/>
          <w:color w:val="000000"/>
          <w:sz w:val="28"/>
        </w:rPr>
        <w:t>
      1 топтағы мүгедектігі бар адамдар;</w:t>
      </w:r>
    </w:p>
    <w:p>
      <w:pPr>
        <w:spacing w:after="0"/>
        <w:ind w:left="0"/>
        <w:jc w:val="both"/>
      </w:pPr>
      <w:r>
        <w:rPr>
          <w:rFonts w:ascii="Times New Roman"/>
          <w:b w:val="false"/>
          <w:i w:val="false"/>
          <w:color w:val="000000"/>
          <w:sz w:val="28"/>
        </w:rPr>
        <w:t>
      2 топтағы мүгедектігі бар адамдар;</w:t>
      </w:r>
    </w:p>
    <w:p>
      <w:pPr>
        <w:spacing w:after="0"/>
        <w:ind w:left="0"/>
        <w:jc w:val="both"/>
      </w:pPr>
      <w:r>
        <w:rPr>
          <w:rFonts w:ascii="Times New Roman"/>
          <w:b w:val="false"/>
          <w:i w:val="false"/>
          <w:color w:val="000000"/>
          <w:sz w:val="28"/>
        </w:rPr>
        <w:t>
      Қазақстан Республикасының колледждерінде жоғары оқу орындарында ақылы негізде оқитын мүгедектігі бар тұлғалар;</w:t>
      </w:r>
    </w:p>
    <w:p>
      <w:pPr>
        <w:spacing w:after="0"/>
        <w:ind w:left="0"/>
        <w:jc w:val="both"/>
      </w:pPr>
      <w:r>
        <w:rPr>
          <w:rFonts w:ascii="Times New Roman"/>
          <w:b w:val="false"/>
          <w:i w:val="false"/>
          <w:color w:val="000000"/>
          <w:sz w:val="28"/>
        </w:rPr>
        <w:t>
      7) мемлекеттік атаулы әлеуметтік көмек алушылар қатарындағы көп балалы аналар (отбасылар);</w:t>
      </w:r>
    </w:p>
    <w:p>
      <w:pPr>
        <w:spacing w:after="0"/>
        <w:ind w:left="0"/>
        <w:jc w:val="both"/>
      </w:pPr>
      <w:r>
        <w:rPr>
          <w:rFonts w:ascii="Times New Roman"/>
          <w:b w:val="false"/>
          <w:i w:val="false"/>
          <w:color w:val="000000"/>
          <w:sz w:val="28"/>
        </w:rPr>
        <w:t>
      8) облыстың жоғары оқу орындарында оқитын, отбасының мүшесіне шаққандағы табысы ең төмен күнкөріс деңгейінен аспайтын аз қамтамасыз етілген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9) аз қамтамасыз етілген азаматтар, атап айтқанда:</w:t>
      </w:r>
    </w:p>
    <w:p>
      <w:pPr>
        <w:spacing w:after="0"/>
        <w:ind w:left="0"/>
        <w:jc w:val="both"/>
      </w:pPr>
      <w:r>
        <w:rPr>
          <w:rFonts w:ascii="Times New Roman"/>
          <w:b w:val="false"/>
          <w:i w:val="false"/>
          <w:color w:val="000000"/>
          <w:sz w:val="28"/>
        </w:rPr>
        <w:t>
      пешпен жылытылатын жеке тұрғын үй қорында тұратын барлық санаттағы мүгедектігі бар адамдар, көп балалы отбасылар, өтініш берген мерзімде ең төменгі күнкөріс деңгейінен аспайтын жан басына шаққандағы орташа табыстары бар отбасылар;</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азаматтар;</w:t>
      </w:r>
    </w:p>
    <w:p>
      <w:pPr>
        <w:spacing w:after="0"/>
        <w:ind w:left="0"/>
        <w:jc w:val="both"/>
      </w:pPr>
      <w:r>
        <w:rPr>
          <w:rFonts w:ascii="Times New Roman"/>
          <w:b w:val="false"/>
          <w:i w:val="false"/>
          <w:color w:val="000000"/>
          <w:sz w:val="28"/>
        </w:rPr>
        <w:t>
      жан басына шаққандағы орташа табысы ең төмен күнкөріс деңгейінен аспайтын, аудандық ауруханаға жүктілігіне байланысты 12 аптаға дейін есепке тұру үшін уақытында жүгінген жүкті әйелдер;</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 не әлеуметтік маңызы бар аурулардың болуы.</w:t>
      </w:r>
    </w:p>
    <w:bookmarkStart w:name="z17" w:id="15"/>
    <w:p>
      <w:pPr>
        <w:spacing w:after="0"/>
        <w:ind w:left="0"/>
        <w:jc w:val="both"/>
      </w:pPr>
      <w:r>
        <w:rPr>
          <w:rFonts w:ascii="Times New Roman"/>
          <w:b w:val="false"/>
          <w:i w:val="false"/>
          <w:color w:val="000000"/>
          <w:sz w:val="28"/>
        </w:rPr>
        <w:t>
      8. Әлеуметтік көмек көрсету бойынша уәкілетті орган табыс есебінсіз көмек көрсетеді:</w:t>
      </w:r>
    </w:p>
    <w:bookmarkEnd w:id="15"/>
    <w:p>
      <w:pPr>
        <w:spacing w:after="0"/>
        <w:ind w:left="0"/>
        <w:jc w:val="both"/>
      </w:pPr>
      <w:r>
        <w:rPr>
          <w:rFonts w:ascii="Times New Roman"/>
          <w:b w:val="false"/>
          <w:i w:val="false"/>
          <w:color w:val="000000"/>
          <w:sz w:val="28"/>
        </w:rPr>
        <w:t>
      1) мерекелік күндерге біржолғы әлеуметтік көмек:</w:t>
      </w:r>
    </w:p>
    <w:p>
      <w:pPr>
        <w:spacing w:after="0"/>
        <w:ind w:left="0"/>
        <w:jc w:val="both"/>
      </w:pPr>
      <w:r>
        <w:rPr>
          <w:rFonts w:ascii="Times New Roman"/>
          <w:b w:val="false"/>
          <w:i w:val="false"/>
          <w:color w:val="000000"/>
          <w:sz w:val="28"/>
        </w:rPr>
        <w:t>
      15 ақпан - Ауғанстан Демократиялық Республикасынан Кеңес әскерлерінің шектеулі контингентінің шығарылған күніне орай мемлекеттік корпорациясының тізімі негізінде: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150 000 (жүз елу мың) теңге мөлшерінде;</w:t>
      </w:r>
    </w:p>
    <w:p>
      <w:pPr>
        <w:spacing w:after="0"/>
        <w:ind w:left="0"/>
        <w:jc w:val="both"/>
      </w:pPr>
      <w:r>
        <w:rPr>
          <w:rFonts w:ascii="Times New Roman"/>
          <w:b w:val="false"/>
          <w:i w:val="false"/>
          <w:color w:val="000000"/>
          <w:sz w:val="28"/>
        </w:rPr>
        <w:t>
      8 наурыз - Халықаралық әйелдер күніне әлеуметтік көмек көрсету жөніндегі уәкілетті органның тізімі негізінде:</w:t>
      </w:r>
    </w:p>
    <w:p>
      <w:pPr>
        <w:spacing w:after="0"/>
        <w:ind w:left="0"/>
        <w:jc w:val="both"/>
      </w:pPr>
      <w:r>
        <w:rPr>
          <w:rFonts w:ascii="Times New Roman"/>
          <w:b w:val="false"/>
          <w:i w:val="false"/>
          <w:color w:val="000000"/>
          <w:sz w:val="28"/>
        </w:rPr>
        <w:t>
      мемлекеттік атаулы әлеуметтік көмек алушылар қатарындағы көп балалы аналарға (отбасыларға) 5 (бес) айлық есептік көрсеткіш (бұдан әрі - АЕК) мөлшерінде;</w:t>
      </w:r>
    </w:p>
    <w:p>
      <w:pPr>
        <w:spacing w:after="0"/>
        <w:ind w:left="0"/>
        <w:jc w:val="both"/>
      </w:pPr>
      <w:r>
        <w:rPr>
          <w:rFonts w:ascii="Times New Roman"/>
          <w:b w:val="false"/>
          <w:i w:val="false"/>
          <w:color w:val="000000"/>
          <w:sz w:val="28"/>
        </w:rPr>
        <w:t>
      26 сәуір - радиациялық апаттар мен апаттардың салдарын жоюға және осы апаттар мен апаттардың құрбандарын еске алуға қатысушылар күніне мемлекеттік корпорациясының тізімі негізінде: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150 000 (жүз елу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150 000 (жүз елу мың) теңге мөлшерінде;</w:t>
      </w:r>
    </w:p>
    <w:p>
      <w:pPr>
        <w:spacing w:after="0"/>
        <w:ind w:left="0"/>
        <w:jc w:val="both"/>
      </w:pPr>
      <w:r>
        <w:rPr>
          <w:rFonts w:ascii="Times New Roman"/>
          <w:b w:val="false"/>
          <w:i w:val="false"/>
          <w:color w:val="000000"/>
          <w:sz w:val="28"/>
        </w:rPr>
        <w:t>
      7 мамыр - Отан қорғаушы күніне орай мемлекеттік корпорациясының тізімі негізінде: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150 000 (жүз елу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150 000 (жүз елу мың) теңге мөлшерінде;</w:t>
      </w:r>
    </w:p>
    <w:p>
      <w:pPr>
        <w:spacing w:after="0"/>
        <w:ind w:left="0"/>
        <w:jc w:val="both"/>
      </w:pPr>
      <w:r>
        <w:rPr>
          <w:rFonts w:ascii="Times New Roman"/>
          <w:b w:val="false"/>
          <w:i w:val="false"/>
          <w:color w:val="000000"/>
          <w:sz w:val="28"/>
        </w:rPr>
        <w:t>
      9 мамыр - Жеңіс күніне орай мемлекеттік корпорациясының тізімі негізінде: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салдарынанболған мүгедектігі бар адамдарға теңестiрiлген қайтыс болған адамның екiншi рет некеге тұрмаған зайыбына (жұбайына), сондай-ақ жалпы ауруға шалдығуы, жұмыста мертігуі және басқа да себептер (құқыққа қайшы келетiндердi қоспағанда) салдарынан болған мүгедектігі бар адам деп танылған, қайтыс болған Ұлы Отан соғысы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зайыбына (жұбайына) 60 000 (алпыс мың) теңге мөлшерінде;</w:t>
      </w:r>
    </w:p>
    <w:p>
      <w:pPr>
        <w:spacing w:after="0"/>
        <w:ind w:left="0"/>
        <w:jc w:val="both"/>
      </w:pPr>
      <w:r>
        <w:rPr>
          <w:rFonts w:ascii="Times New Roman"/>
          <w:b w:val="false"/>
          <w:i w:val="false"/>
          <w:color w:val="000000"/>
          <w:sz w:val="28"/>
        </w:rPr>
        <w:t>
      31 мамыр - саяси қуғын - сүргін және ашаршылық құрбандарын еске алу күніне орай мемлекеттік корпорациясының тізімі негізінде:</w:t>
      </w:r>
    </w:p>
    <w:p>
      <w:pPr>
        <w:spacing w:after="0"/>
        <w:ind w:left="0"/>
        <w:jc w:val="both"/>
      </w:pPr>
      <w:r>
        <w:rPr>
          <w:rFonts w:ascii="Times New Roman"/>
          <w:b w:val="false"/>
          <w:i w:val="false"/>
          <w:color w:val="000000"/>
          <w:sz w:val="28"/>
        </w:rPr>
        <w:t xml:space="preserve">
      сотпен немесе Қазақстан Республикасының "Жаппай саяси қуғын-сүргіндер құрбандарын ақтау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саяси қуғын-сүргіндер құрбаны немесе саяси қуғын-сүргіндерден зардап шеккен деп танылған азаматтарға 10 (он) АЕК мөлшерінде;</w:t>
      </w:r>
    </w:p>
    <w:p>
      <w:pPr>
        <w:spacing w:after="0"/>
        <w:ind w:left="0"/>
        <w:jc w:val="both"/>
      </w:pPr>
      <w:r>
        <w:rPr>
          <w:rFonts w:ascii="Times New Roman"/>
          <w:b w:val="false"/>
          <w:i w:val="false"/>
          <w:color w:val="000000"/>
          <w:sz w:val="28"/>
        </w:rPr>
        <w:t>
      30 тамыз - Қазақстан Республикасының Конституция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балаларды тәрбиелеп отырған отбасыларға 20 (жиырма) АЕК мөлшерінде;</w:t>
      </w:r>
    </w:p>
    <w:p>
      <w:pPr>
        <w:spacing w:after="0"/>
        <w:ind w:left="0"/>
        <w:jc w:val="both"/>
      </w:pPr>
      <w:r>
        <w:rPr>
          <w:rFonts w:ascii="Times New Roman"/>
          <w:b w:val="false"/>
          <w:i w:val="false"/>
          <w:color w:val="000000"/>
          <w:sz w:val="28"/>
        </w:rPr>
        <w:t>
      Қазақстан Республикасының колледждерінде ақылы негізде оқитын мүгедектігі бар тұлғаларға 30 (отыз) АЕК мөлшерінде;</w:t>
      </w:r>
    </w:p>
    <w:p>
      <w:pPr>
        <w:spacing w:after="0"/>
        <w:ind w:left="0"/>
        <w:jc w:val="both"/>
      </w:pPr>
      <w:r>
        <w:rPr>
          <w:rFonts w:ascii="Times New Roman"/>
          <w:b w:val="false"/>
          <w:i w:val="false"/>
          <w:color w:val="000000"/>
          <w:sz w:val="28"/>
        </w:rPr>
        <w:t>
      Қазақстан Республикасының жоғары оқу орындарында ақылы негізде оқитын мүгедектігі бар тұлғаларға 60 (алпыс) АЕК мөлшерінде;</w:t>
      </w:r>
    </w:p>
    <w:p>
      <w:pPr>
        <w:spacing w:after="0"/>
        <w:ind w:left="0"/>
        <w:jc w:val="both"/>
      </w:pPr>
      <w:r>
        <w:rPr>
          <w:rFonts w:ascii="Times New Roman"/>
          <w:b w:val="false"/>
          <w:i w:val="false"/>
          <w:color w:val="000000"/>
          <w:sz w:val="28"/>
        </w:rPr>
        <w:t>
      1 қазан - Қарттар күніне орай мемлекеттік корпорациясының тізімі негізінде:</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2 (екі) АЕК мөлшерінде;</w:t>
      </w:r>
    </w:p>
    <w:p>
      <w:pPr>
        <w:spacing w:after="0"/>
        <w:ind w:left="0"/>
        <w:jc w:val="both"/>
      </w:pPr>
      <w:r>
        <w:rPr>
          <w:rFonts w:ascii="Times New Roman"/>
          <w:b w:val="false"/>
          <w:i w:val="false"/>
          <w:color w:val="000000"/>
          <w:sz w:val="28"/>
        </w:rPr>
        <w:t>
      зейнетақының және (немесе) жәрдемақының ең төмен мөлшерін немесе зейнетақының және (немесе) жәрдемақының ең аз мөлшерінен төмен алатын 80 жастағы және одан (асқан) көп жасқа толған азаматтарға 3 (үш) АЕК мөлшерінде;</w:t>
      </w:r>
    </w:p>
    <w:p>
      <w:pPr>
        <w:spacing w:after="0"/>
        <w:ind w:left="0"/>
        <w:jc w:val="both"/>
      </w:pPr>
      <w:r>
        <w:rPr>
          <w:rFonts w:ascii="Times New Roman"/>
          <w:b w:val="false"/>
          <w:i w:val="false"/>
          <w:color w:val="000000"/>
          <w:sz w:val="28"/>
        </w:rPr>
        <w:t>
      25 қазан - Қазақстан Республикасының күніне орай мемлекеттік корпорациясының тізімі негізінде:</w:t>
      </w:r>
    </w:p>
    <w:p>
      <w:pPr>
        <w:spacing w:after="0"/>
        <w:ind w:left="0"/>
        <w:jc w:val="both"/>
      </w:pPr>
      <w:r>
        <w:rPr>
          <w:rFonts w:ascii="Times New Roman"/>
          <w:b w:val="false"/>
          <w:i w:val="false"/>
          <w:color w:val="000000"/>
          <w:sz w:val="28"/>
        </w:rPr>
        <w:t>
      он сегіз жасқа дейінгі мүгедектігі бар балаларға 5 (бес) АЕК мөлшерінде;</w:t>
      </w:r>
    </w:p>
    <w:p>
      <w:pPr>
        <w:spacing w:after="0"/>
        <w:ind w:left="0"/>
        <w:jc w:val="both"/>
      </w:pPr>
      <w:r>
        <w:rPr>
          <w:rFonts w:ascii="Times New Roman"/>
          <w:b w:val="false"/>
          <w:i w:val="false"/>
          <w:color w:val="000000"/>
          <w:sz w:val="28"/>
        </w:rPr>
        <w:t>
      бірінші топтағы мүгедектігі бар адамдарға 5 (бес) АЕК мөлшерінде;</w:t>
      </w:r>
    </w:p>
    <w:p>
      <w:pPr>
        <w:spacing w:after="0"/>
        <w:ind w:left="0"/>
        <w:jc w:val="both"/>
      </w:pPr>
      <w:r>
        <w:rPr>
          <w:rFonts w:ascii="Times New Roman"/>
          <w:b w:val="false"/>
          <w:i w:val="false"/>
          <w:color w:val="000000"/>
          <w:sz w:val="28"/>
        </w:rPr>
        <w:t>
      екінші топтағы мүгедектігі бар адамдарға 5 (бес) АЕК мөлшерінде;</w:t>
      </w:r>
    </w:p>
    <w:p>
      <w:pPr>
        <w:spacing w:after="0"/>
        <w:ind w:left="0"/>
        <w:jc w:val="both"/>
      </w:pPr>
      <w:r>
        <w:rPr>
          <w:rFonts w:ascii="Times New Roman"/>
          <w:b w:val="false"/>
          <w:i w:val="false"/>
          <w:color w:val="000000"/>
          <w:sz w:val="28"/>
        </w:rPr>
        <w:t>
      Қазақстан Республикалық Тәуелсіздік күніне мемлекеттік корпорациясының тізімі негізінде:</w:t>
      </w:r>
    </w:p>
    <w:p>
      <w:pPr>
        <w:spacing w:after="0"/>
        <w:ind w:left="0"/>
        <w:jc w:val="both"/>
      </w:pPr>
      <w:r>
        <w:rPr>
          <w:rFonts w:ascii="Times New Roman"/>
          <w:b w:val="false"/>
          <w:i w:val="false"/>
          <w:color w:val="000000"/>
          <w:sz w:val="28"/>
        </w:rPr>
        <w:t>
      1986 жылғы 17-18 желтоқсандағы Қазақстандағы оқиғаларға қатысқаны үшін қуғын-сүргін қолданылған адамдарға 60 (алпыс) АЕК мөлшерінде;</w:t>
      </w:r>
    </w:p>
    <w:p>
      <w:pPr>
        <w:spacing w:after="0"/>
        <w:ind w:left="0"/>
        <w:jc w:val="both"/>
      </w:pPr>
      <w:r>
        <w:rPr>
          <w:rFonts w:ascii="Times New Roman"/>
          <w:b w:val="false"/>
          <w:i w:val="false"/>
          <w:color w:val="000000"/>
          <w:sz w:val="28"/>
        </w:rPr>
        <w:t>
      2) біржолғы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санаторлық-курорттық емдеуге сүйемелдеп ілесіп жүруіне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55 (елу бес) АЕК мөлшерінде санаторлық-курорттық емдеуге сүйемелдеп ілесіп жүруіне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колледжде оқуына 30 (отыз) АЕК және жоғары оқу орынында оқуға 60 (алпыс)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төртінші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20 (жиырма)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екінші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құжаттарды қоса бере отырып өтініш негізінде 100 (жүз) АЕК мөлшерінде,</w:t>
      </w:r>
      <w:r>
        <w:rPr>
          <w:rFonts w:ascii="Times New Roman"/>
          <w:b w:val="false"/>
          <w:i w:val="false"/>
          <w:color w:val="000000"/>
          <w:sz w:val="28"/>
        </w:rPr>
        <w:t xml:space="preserve">7-тармақтың </w:t>
      </w:r>
      <w:r>
        <w:rPr>
          <w:rFonts w:ascii="Times New Roman"/>
          <w:b w:val="false"/>
          <w:i w:val="false"/>
          <w:color w:val="000000"/>
          <w:sz w:val="28"/>
        </w:rPr>
        <w:t xml:space="preserve"> 10)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дәрігерлік-консультациялық комиссияның ауруды растайтын қорытындысын қоса бере отырып өтініш негізінде онкологиялық аурумен ауыратын тұлғаларға 10 (он) АЕК мөлшерінде;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тізімі негізінде адамның қорғаныс тапшылығының қоздырғышы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тармақшыларында көрсетілген құжаттарды қоса бере отырып, өтініш негізінде 10 (он) АЕК мөлшерінде қант диабетімен ауыратын адамдарға науқастың ШЖҚ "Ақтоғай аудандық ауруханасы" КМК есепте тұрғаны туралы анықтама;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"Созылмалы вирустық гепатиттер және бауыр циррозы"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"Психикалық, мінез-құлық бұзылулары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"Миокардтың жіті инфаргі (алғашқы 6 ай)" ауруынан зардап шегетін тұлғаларға 5 (бес)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"Ревматизм"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"Дәнекер тіннің жүйелі зақымданулары"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"Нерв жүйесінің дегенерациялық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"Орталық нерв жүйесінің миелинсіздендіруші аурулары" ауруынан зардап шегетін тұлғаларға 2 (екі) АЕК мөлшерінде;</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"Орфандық аурулар" ауруынан зардап шегетін тұлғаларға 3 (үш) АЕК мөлшерінде;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 20 (жиырма) АЕК мөлшерінде тісті протездеуге – алушының мәртебесін растайтын құжатты, орындалған жұмыстар актісін, фискалдық чекті қоса бере отырып өтініш негізінде; </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құжатты қоса бере отырып өтініш негізінде емдеуге 50 (елу)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3) тармақшасында көрсетілген құжаттарды қоса бере отырып, өтініш негізінде 6 (алты) АЕК мөлшерінде цифрлық эфирлік теледидарды қабылдау үшін теледидарлық абоненттік приставканы орнатуға </w:t>
      </w:r>
      <w:r>
        <w:rPr>
          <w:rFonts w:ascii="Times New Roman"/>
          <w:b w:val="false"/>
          <w:i w:val="false"/>
          <w:color w:val="000000"/>
          <w:sz w:val="28"/>
        </w:rPr>
        <w:t xml:space="preserve">7-тармақтың </w:t>
      </w:r>
      <w:r>
        <w:rPr>
          <w:rFonts w:ascii="Times New Roman"/>
          <w:b w:val="false"/>
          <w:i w:val="false"/>
          <w:color w:val="000000"/>
          <w:sz w:val="28"/>
        </w:rPr>
        <w:t xml:space="preserve"> 7) тармақшасында көрсетілген санаттар үшін;</w:t>
      </w:r>
    </w:p>
    <w:p>
      <w:pPr>
        <w:spacing w:after="0"/>
        <w:ind w:left="0"/>
        <w:jc w:val="both"/>
      </w:pPr>
      <w:r>
        <w:rPr>
          <w:rFonts w:ascii="Times New Roman"/>
          <w:b w:val="false"/>
          <w:i w:val="false"/>
          <w:color w:val="000000"/>
          <w:sz w:val="28"/>
        </w:rPr>
        <w:t>
      3) тоқсан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10 (он)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1), 2) тармақшаларында, 4) тармақшасы үшінші абзацында (коммуналдық қызметтерге) көрсетілген санаттар үшін;</w:t>
      </w:r>
    </w:p>
    <w:p>
      <w:pPr>
        <w:spacing w:after="0"/>
        <w:ind w:left="0"/>
        <w:jc w:val="both"/>
      </w:pPr>
      <w:r>
        <w:rPr>
          <w:rFonts w:ascii="Times New Roman"/>
          <w:b w:val="false"/>
          <w:i w:val="false"/>
          <w:color w:val="000000"/>
          <w:sz w:val="28"/>
        </w:rPr>
        <w:t>
      4) ай сайынғы әлеуметтік көмек:</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3) тармақшаларында көрсетілген құжатты қоса бере отырып өтініш негізінде 3 (үш)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 екінші, үшінші абзацтарында (өзіне-өзі күтім көрсете алмайтын және денсаулығының жай-күйіне байланысты үнемі көмек көрсетуге мұқтаж, өздерінің ата-аналарын (жұбайын) асырап-бағуға және оларға қамқорлық жасауға міндетті еңбекке жарамды кәмелетке толған балалары (жұбайы) жоқ немесе объективті себептер бойынша оларды тұрақты көмекпен және күтіммен қамтамасыз ете алмайтын жақын туыстары бар мүгедектігі бар адамдар (қарттық жасына, бірінші, екінші топтағы мүгедектігінің, онкологиялық, психикалық ауруларының болуы, бас бостандығынан айыру орындарында отыруына немесе елден тыс жерге тұрақты тұруға кетуі немесе басқа елді мекенде тұруы) көрсетілген санаттар үшін;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7-тармақтың </w:t>
      </w:r>
      <w:r>
        <w:rPr>
          <w:rFonts w:ascii="Times New Roman"/>
          <w:b w:val="false"/>
          <w:i w:val="false"/>
          <w:color w:val="000000"/>
          <w:sz w:val="28"/>
        </w:rPr>
        <w:t xml:space="preserve"> 8) тармақшасында көрсетілген санаттар үшін оқу кезеңінде тұруға, тамақтануға және тұрғылықты жеріне жол жүруге 10 (он) АЕК мөлшерінде үш жақты келісім шарт негізінде;</w:t>
      </w:r>
    </w:p>
    <w:p>
      <w:pPr>
        <w:spacing w:after="0"/>
        <w:ind w:left="0"/>
        <w:jc w:val="both"/>
      </w:pPr>
      <w:r>
        <w:rPr>
          <w:rFonts w:ascii="Times New Roman"/>
          <w:b w:val="false"/>
          <w:i w:val="false"/>
          <w:color w:val="000000"/>
          <w:sz w:val="28"/>
        </w:rPr>
        <w:t>
      Павлодар облысы әкімдігі Павлодар облысы денсаулық сақтау басқармасы "Павлодар облыстық ЖИТС-тың алдын алу және күресу жөніндегі орталығы" коммуналдық мемлекеттік қазыналық кәсіпорны ұсынған анықтама негізінде тиісті қаржы жылына арналған республикалық бюджет туралы Қазақстан Республикасының Заңында белгіленген ең төменгі күнкөріс екі еселеген мөлшерінде адамның қорғаныс тапшылығының қоздырғышы ауруынан зардап шегетін балаларға;</w:t>
      </w:r>
    </w:p>
    <w:p>
      <w:pPr>
        <w:spacing w:after="0"/>
        <w:ind w:left="0"/>
        <w:jc w:val="both"/>
      </w:pPr>
      <w:r>
        <w:rPr>
          <w:rFonts w:ascii="Times New Roman"/>
          <w:b w:val="false"/>
          <w:i w:val="false"/>
          <w:color w:val="000000"/>
          <w:sz w:val="28"/>
        </w:rPr>
        <w:t>
      ШЖҚ "Ақтоғай аудандық ауруханасы" КМК ұсынған тізімі негізінде амбулаторлық емдеудегі туберкулез ауруынан зардап шегетін тұлғаларға 10 (он) АЕК мөлшерінде;</w:t>
      </w:r>
    </w:p>
    <w:p>
      <w:pPr>
        <w:spacing w:after="0"/>
        <w:ind w:left="0"/>
        <w:jc w:val="both"/>
      </w:pPr>
      <w:r>
        <w:rPr>
          <w:rFonts w:ascii="Times New Roman"/>
          <w:b w:val="false"/>
          <w:i w:val="false"/>
          <w:color w:val="000000"/>
          <w:sz w:val="28"/>
        </w:rPr>
        <w:t xml:space="preserve">
      Үлгілік қағидалардың </w:t>
      </w:r>
      <w:r>
        <w:rPr>
          <w:rFonts w:ascii="Times New Roman"/>
          <w:b w:val="false"/>
          <w:i w:val="false"/>
          <w:color w:val="000000"/>
          <w:sz w:val="28"/>
        </w:rPr>
        <w:t xml:space="preserve">12-тармағының </w:t>
      </w:r>
      <w:r>
        <w:rPr>
          <w:rFonts w:ascii="Times New Roman"/>
          <w:b w:val="false"/>
          <w:i w:val="false"/>
          <w:color w:val="000000"/>
          <w:sz w:val="28"/>
        </w:rPr>
        <w:t xml:space="preserve"> 1) тармақшасында көрсетілген құжаттарды және медициналық мекемеде емдеу курсын алғаны туралы растау анықтамасын қоса бере отырып өтініш негізінде 20 (жиырма) АЕК мөлшерінде гемодиализ алу мерзімінде жол жүруге </w:t>
      </w:r>
      <w:r>
        <w:rPr>
          <w:rFonts w:ascii="Times New Roman"/>
          <w:b w:val="false"/>
          <w:i w:val="false"/>
          <w:color w:val="000000"/>
          <w:sz w:val="28"/>
        </w:rPr>
        <w:t xml:space="preserve">7-тармақтың </w:t>
      </w:r>
      <w:r>
        <w:rPr>
          <w:rFonts w:ascii="Times New Roman"/>
          <w:b w:val="false"/>
          <w:i w:val="false"/>
          <w:color w:val="000000"/>
          <w:sz w:val="28"/>
        </w:rPr>
        <w:t xml:space="preserve"> 6) тармақшасының бірінші, екінші абзацтарында көрсетілген санаттар үшін;</w:t>
      </w:r>
    </w:p>
    <w:bookmarkStart w:name="z18" w:id="16"/>
    <w:p>
      <w:pPr>
        <w:spacing w:after="0"/>
        <w:ind w:left="0"/>
        <w:jc w:val="both"/>
      </w:pPr>
      <w:r>
        <w:rPr>
          <w:rFonts w:ascii="Times New Roman"/>
          <w:b w:val="false"/>
          <w:i w:val="false"/>
          <w:color w:val="000000"/>
          <w:sz w:val="28"/>
        </w:rPr>
        <w:t>
      9. Әлеуметтік көмек көрсету бойынша уәкілетті орган ең төменгі күнкөріс шегінен аспайтын табысы бар адамдарға көмек көрсетеді:</w:t>
      </w:r>
    </w:p>
    <w:bookmarkEnd w:id="16"/>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жарты жылда бір рет төленетін оқу төлемі </w:t>
      </w:r>
      <w:r>
        <w:rPr>
          <w:rFonts w:ascii="Times New Roman"/>
          <w:b w:val="false"/>
          <w:i w:val="false"/>
          <w:color w:val="000000"/>
          <w:sz w:val="28"/>
        </w:rPr>
        <w:t>7-тармақтың</w:t>
      </w:r>
      <w:r>
        <w:rPr>
          <w:rFonts w:ascii="Times New Roman"/>
          <w:b w:val="false"/>
          <w:i w:val="false"/>
          <w:color w:val="000000"/>
          <w:sz w:val="28"/>
        </w:rPr>
        <w:t xml:space="preserve"> 8) тармақшасында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қоса бере отырып өтініш негізінде біржолғы 20 (жиырма) АЕК мөлшерінде қатты отын сатып алуға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бірінші абзацында көрсетілген санаттар үшін;</w:t>
      </w:r>
    </w:p>
    <w:p>
      <w:pPr>
        <w:spacing w:after="0"/>
        <w:ind w:left="0"/>
        <w:jc w:val="both"/>
      </w:pPr>
      <w:r>
        <w:rPr>
          <w:rFonts w:ascii="Times New Roman"/>
          <w:b w:val="false"/>
          <w:i w:val="false"/>
          <w:color w:val="000000"/>
          <w:sz w:val="28"/>
        </w:rPr>
        <w:t xml:space="preserve">
      Үлгілік қағидаларының </w:t>
      </w:r>
      <w:r>
        <w:rPr>
          <w:rFonts w:ascii="Times New Roman"/>
          <w:b w:val="false"/>
          <w:i w:val="false"/>
          <w:color w:val="000000"/>
          <w:sz w:val="28"/>
        </w:rPr>
        <w:t xml:space="preserve">12-тармағының </w:t>
      </w:r>
      <w:r>
        <w:rPr>
          <w:rFonts w:ascii="Times New Roman"/>
          <w:b w:val="false"/>
          <w:i w:val="false"/>
          <w:color w:val="000000"/>
          <w:sz w:val="28"/>
        </w:rPr>
        <w:t xml:space="preserve"> 1), 2), 3) тармақшаларында көрсетілген құжаттарды және ШЖҚ "Ақтоғай аудандық ауруханасы" КМК есепте тұрғаны туралы медициналық анықтаманы қоса бере отырып өтініш негізінде біржолғы 15 (он бес) АЕК мөлшерінде, </w:t>
      </w:r>
      <w:r>
        <w:rPr>
          <w:rFonts w:ascii="Times New Roman"/>
          <w:b w:val="false"/>
          <w:i w:val="false"/>
          <w:color w:val="000000"/>
          <w:sz w:val="28"/>
        </w:rPr>
        <w:t xml:space="preserve">7-тармақтың </w:t>
      </w:r>
      <w:r>
        <w:rPr>
          <w:rFonts w:ascii="Times New Roman"/>
          <w:b w:val="false"/>
          <w:i w:val="false"/>
          <w:color w:val="000000"/>
          <w:sz w:val="28"/>
        </w:rPr>
        <w:t xml:space="preserve"> 9) тармақшасы төртінші абзацында көрсетілген санаттар үшін. </w:t>
      </w:r>
    </w:p>
    <w:bookmarkStart w:name="z19" w:id="17"/>
    <w:p>
      <w:pPr>
        <w:spacing w:after="0"/>
        <w:ind w:left="0"/>
        <w:jc w:val="both"/>
      </w:pPr>
      <w:r>
        <w:rPr>
          <w:rFonts w:ascii="Times New Roman"/>
          <w:b w:val="false"/>
          <w:i w:val="false"/>
          <w:color w:val="000000"/>
          <w:sz w:val="28"/>
        </w:rPr>
        <w:t xml:space="preserve">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w:t>
      </w:r>
    </w:p>
    <w:bookmarkEnd w:id="17"/>
    <w:bookmarkStart w:name="z20" w:id="18"/>
    <w:p>
      <w:pPr>
        <w:spacing w:after="0"/>
        <w:ind w:left="0"/>
        <w:jc w:val="both"/>
      </w:pPr>
      <w:r>
        <w:rPr>
          <w:rFonts w:ascii="Times New Roman"/>
          <w:b w:val="false"/>
          <w:i w:val="false"/>
          <w:color w:val="000000"/>
          <w:sz w:val="28"/>
        </w:rPr>
        <w:t>
      11. Алушылардың жекелеген санаттары үшін мереке күндеріне әлеуметтік көмектің мөлшерін облыстық ЖАО келісімі бойынша бірыңғай мөлшерде белгіленеді.</w:t>
      </w:r>
    </w:p>
    <w:bookmarkEnd w:id="18"/>
    <w:bookmarkStart w:name="z21" w:id="19"/>
    <w:p>
      <w:pPr>
        <w:spacing w:after="0"/>
        <w:ind w:left="0"/>
        <w:jc w:val="left"/>
      </w:pPr>
      <w:r>
        <w:rPr>
          <w:rFonts w:ascii="Times New Roman"/>
          <w:b/>
          <w:i w:val="false"/>
          <w:color w:val="000000"/>
        </w:rPr>
        <w:t xml:space="preserve"> 3-тарау. Әлеуметтік көмек көрсету тәртібі</w:t>
      </w:r>
    </w:p>
    <w:bookmarkEnd w:id="19"/>
    <w:bookmarkStart w:name="z22" w:id="20"/>
    <w:p>
      <w:pPr>
        <w:spacing w:after="0"/>
        <w:ind w:left="0"/>
        <w:jc w:val="both"/>
      </w:pPr>
      <w:r>
        <w:rPr>
          <w:rFonts w:ascii="Times New Roman"/>
          <w:b w:val="false"/>
          <w:i w:val="false"/>
          <w:color w:val="000000"/>
          <w:sz w:val="28"/>
        </w:rPr>
        <w:t>
      12. Әлеуметтік көмек көрсету тәртібі Үлгілік қағидаларына сәйкес айкындалды.</w:t>
      </w:r>
    </w:p>
    <w:bookmarkEnd w:id="20"/>
    <w:bookmarkStart w:name="z23" w:id="21"/>
    <w:p>
      <w:pPr>
        <w:spacing w:after="0"/>
        <w:ind w:left="0"/>
        <w:jc w:val="left"/>
      </w:pPr>
      <w:r>
        <w:rPr>
          <w:rFonts w:ascii="Times New Roman"/>
          <w:b/>
          <w:i w:val="false"/>
          <w:color w:val="000000"/>
        </w:rPr>
        <w:t xml:space="preserve"> 4-тарау. Көрсетілетін әлеуметтік көмекті тоқтату және қайтару үшін негіздер</w:t>
      </w:r>
    </w:p>
    <w:bookmarkEnd w:id="21"/>
    <w:bookmarkStart w:name="z24" w:id="22"/>
    <w:p>
      <w:pPr>
        <w:spacing w:after="0"/>
        <w:ind w:left="0"/>
        <w:jc w:val="both"/>
      </w:pPr>
      <w:r>
        <w:rPr>
          <w:rFonts w:ascii="Times New Roman"/>
          <w:b w:val="false"/>
          <w:i w:val="false"/>
          <w:color w:val="000000"/>
          <w:sz w:val="28"/>
        </w:rPr>
        <w:t>
      13. Әлеуметтiк көмек келесі жағдайларда тоқтатылады:</w:t>
      </w:r>
    </w:p>
    <w:bookmarkEnd w:id="22"/>
    <w:p>
      <w:pPr>
        <w:spacing w:after="0"/>
        <w:ind w:left="0"/>
        <w:jc w:val="both"/>
      </w:pPr>
      <w:r>
        <w:rPr>
          <w:rFonts w:ascii="Times New Roman"/>
          <w:b w:val="false"/>
          <w:i w:val="false"/>
          <w:color w:val="000000"/>
          <w:sz w:val="28"/>
        </w:rPr>
        <w:t>
      1) алушы қайтыс болғанда;</w:t>
      </w:r>
    </w:p>
    <w:p>
      <w:pPr>
        <w:spacing w:after="0"/>
        <w:ind w:left="0"/>
        <w:jc w:val="both"/>
      </w:pPr>
      <w:r>
        <w:rPr>
          <w:rFonts w:ascii="Times New Roman"/>
          <w:b w:val="false"/>
          <w:i w:val="false"/>
          <w:color w:val="000000"/>
          <w:sz w:val="28"/>
        </w:rPr>
        <w:t>
      2) алушы Ақтоғай ауданының шегiнен тыс тұрақты тұруға кеткенде;</w:t>
      </w:r>
    </w:p>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жiберілгенде;</w:t>
      </w:r>
    </w:p>
    <w:p>
      <w:pPr>
        <w:spacing w:after="0"/>
        <w:ind w:left="0"/>
        <w:jc w:val="both"/>
      </w:pPr>
      <w:r>
        <w:rPr>
          <w:rFonts w:ascii="Times New Roman"/>
          <w:b w:val="false"/>
          <w:i w:val="false"/>
          <w:color w:val="000000"/>
          <w:sz w:val="28"/>
        </w:rPr>
        <w:t>
      4) алушы ұсынған мәлiметтердiң дәйексiздiгi анықталғанда.</w:t>
      </w:r>
    </w:p>
    <w:p>
      <w:pPr>
        <w:spacing w:after="0"/>
        <w:ind w:left="0"/>
        <w:jc w:val="both"/>
      </w:pPr>
      <w:r>
        <w:rPr>
          <w:rFonts w:ascii="Times New Roman"/>
          <w:b w:val="false"/>
          <w:i w:val="false"/>
          <w:color w:val="000000"/>
          <w:sz w:val="28"/>
        </w:rPr>
        <w:t>
      Әлеуметтiк көмектi төлеу көрсетiлген жағдайлар туындаған айдан бастап тоқтатылады.</w:t>
      </w:r>
    </w:p>
    <w:bookmarkStart w:name="z25" w:id="23"/>
    <w:p>
      <w:pPr>
        <w:spacing w:after="0"/>
        <w:ind w:left="0"/>
        <w:jc w:val="both"/>
      </w:pPr>
      <w:r>
        <w:rPr>
          <w:rFonts w:ascii="Times New Roman"/>
          <w:b w:val="false"/>
          <w:i w:val="false"/>
          <w:color w:val="000000"/>
          <w:sz w:val="28"/>
        </w:rPr>
        <w:t>
      14. Артық төленген сомалар ерiктi немесе Қазақстан Республикасының азаматтық заңнамасында белгiленген тәртiппен қайтаруға жатады.</w:t>
      </w:r>
    </w:p>
    <w:bookmarkEnd w:id="23"/>
    <w:bookmarkStart w:name="z26" w:id="24"/>
    <w:p>
      <w:pPr>
        <w:spacing w:after="0"/>
        <w:ind w:left="0"/>
        <w:jc w:val="left"/>
      </w:pPr>
      <w:r>
        <w:rPr>
          <w:rFonts w:ascii="Times New Roman"/>
          <w:b/>
          <w:i w:val="false"/>
          <w:color w:val="000000"/>
        </w:rPr>
        <w:t xml:space="preserve"> 5-тарау. Қорытынды ереже</w:t>
      </w:r>
    </w:p>
    <w:bookmarkEnd w:id="24"/>
    <w:bookmarkStart w:name="z27" w:id="25"/>
    <w:p>
      <w:pPr>
        <w:spacing w:after="0"/>
        <w:ind w:left="0"/>
        <w:jc w:val="both"/>
      </w:pPr>
      <w:r>
        <w:rPr>
          <w:rFonts w:ascii="Times New Roman"/>
          <w:b w:val="false"/>
          <w:i w:val="false"/>
          <w:color w:val="000000"/>
          <w:sz w:val="28"/>
        </w:rPr>
        <w:t>
      15.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