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dbb11" w14:textId="93dbb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аудандық мәслихатының 2023 жылғы 30 қарашадағы № 2/6 "Әлеуметтік көмек көрсетудің, оның мөлшерлерін белгілеудің және Май ауданы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Павлодар облысы Май аудандық мәслихатының 2024 жылғы 29 тамыздағы № 1/17 шешімі. Павлодар облысының Әділет департаментінде 2024 жылғы 5 қыркүйекте № 7590-14 болып тіркелді</w:t>
      </w:r>
    </w:p>
    <w:p>
      <w:pPr>
        <w:spacing w:after="0"/>
        <w:ind w:left="0"/>
        <w:jc w:val="both"/>
      </w:pPr>
      <w:bookmarkStart w:name="z1" w:id="0"/>
      <w:r>
        <w:rPr>
          <w:rFonts w:ascii="Times New Roman"/>
          <w:b w:val="false"/>
          <w:i w:val="false"/>
          <w:color w:val="000000"/>
          <w:sz w:val="28"/>
        </w:rPr>
        <w:t>
      Май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Май аудандық мәслихатының "Әлеуметтік көмек көрсетудің, оның мөлшерлерін белгілеудің және Май ауданы мұқтаж азаматтардың жекелеген санаттарының тізбесін айқындаудың Қағидаларын бекіту туралы" 2023 жылғы 30 қарашадағы № 2/6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тізілімінде № 7432-14 болып тіркелген) келесі өзгерістер енгізілсін:</w:t>
      </w:r>
    </w:p>
    <w:bookmarkEnd w:id="1"/>
    <w:p>
      <w:pPr>
        <w:spacing w:after="0"/>
        <w:ind w:left="0"/>
        <w:jc w:val="both"/>
      </w:pPr>
      <w:r>
        <w:rPr>
          <w:rFonts w:ascii="Times New Roman"/>
          <w:b w:val="false"/>
          <w:i w:val="false"/>
          <w:color w:val="000000"/>
          <w:sz w:val="28"/>
        </w:rPr>
        <w:t>
      көрсетілген шешіммен бекітілген Әлеуметтік көмек көрсетудің, оның мөлшерлерін белгілеудің және Май ауданы мұқтаж азаматтардың жекелеген санаттарының тізбесін айқындаудың 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8) тармақшасының төртінші абзацы жаңа редакцияда жазылсын:</w:t>
      </w:r>
    </w:p>
    <w:p>
      <w:pPr>
        <w:spacing w:after="0"/>
        <w:ind w:left="0"/>
        <w:jc w:val="both"/>
      </w:pPr>
      <w:r>
        <w:rPr>
          <w:rFonts w:ascii="Times New Roman"/>
          <w:b w:val="false"/>
          <w:i w:val="false"/>
          <w:color w:val="000000"/>
          <w:sz w:val="28"/>
        </w:rPr>
        <w:t>
      "бас бостандығынан айыру орындарынан босатылған азаматтарға, пробация қызметінің есебінде болуы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2) тармақшасында:</w:t>
      </w:r>
    </w:p>
    <w:p>
      <w:pPr>
        <w:spacing w:after="0"/>
        <w:ind w:left="0"/>
        <w:jc w:val="both"/>
      </w:pPr>
      <w:r>
        <w:rPr>
          <w:rFonts w:ascii="Times New Roman"/>
          <w:b w:val="false"/>
          <w:i w:val="false"/>
          <w:color w:val="000000"/>
          <w:sz w:val="28"/>
        </w:rPr>
        <w:t>
      сегізінші абзацы жаңа редакцияда жазылсын:</w:t>
      </w:r>
    </w:p>
    <w:p>
      <w:pPr>
        <w:spacing w:after="0"/>
        <w:ind w:left="0"/>
        <w:jc w:val="both"/>
      </w:pPr>
      <w:r>
        <w:rPr>
          <w:rFonts w:ascii="Times New Roman"/>
          <w:b w:val="false"/>
          <w:i w:val="false"/>
          <w:color w:val="000000"/>
          <w:sz w:val="28"/>
        </w:rPr>
        <w:t>
      "әлеуметтік маңызы бар ауруларға тап болған (туберкулез, адамның иммунитет тапшылығы вирусы (АИВ) тудыратын ауру, созылмалы вирустық гепатиттер және бауыр циррозы, қатерлі ісіктер, қант диабеті, психикалық, мінез-құлық бұзылулары (аурулары), балалардың церебралдық параличі, миокардтың жіті инфаргі (алғашқы 6 ай), ревматизм, дәнекер тіннің жүйелі зақымданулары, нерв жүйесінің дегенерациялық аурулары, орталық нерв жүйесінің миелинсіздендіруші аурулары, орфандық аурулар) азаматтарға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немесе Үлгілік қағидаларының 12-тармағының 1) тармақшасында, 3) тармақшасының үшінші абзацында көрсетілген құжатты қоса бере отырып өтініш негізінде;";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тоғызыншы</w:t>
      </w:r>
      <w:r>
        <w:rPr>
          <w:rFonts w:ascii="Times New Roman"/>
          <w:b w:val="false"/>
          <w:i w:val="false"/>
          <w:color w:val="000000"/>
          <w:sz w:val="28"/>
        </w:rPr>
        <w:t xml:space="preserve">, </w:t>
      </w:r>
      <w:r>
        <w:rPr>
          <w:rFonts w:ascii="Times New Roman"/>
          <w:b w:val="false"/>
          <w:i w:val="false"/>
          <w:color w:val="000000"/>
          <w:sz w:val="28"/>
        </w:rPr>
        <w:t>оныншы</w:t>
      </w:r>
      <w:r>
        <w:rPr>
          <w:rFonts w:ascii="Times New Roman"/>
          <w:b w:val="false"/>
          <w:i w:val="false"/>
          <w:color w:val="000000"/>
          <w:sz w:val="28"/>
        </w:rPr>
        <w:t xml:space="preserve">, </w:t>
      </w:r>
      <w:r>
        <w:rPr>
          <w:rFonts w:ascii="Times New Roman"/>
          <w:b w:val="false"/>
          <w:i w:val="false"/>
          <w:color w:val="000000"/>
          <w:sz w:val="28"/>
        </w:rPr>
        <w:t>он бірінші</w:t>
      </w:r>
      <w:r>
        <w:rPr>
          <w:rFonts w:ascii="Times New Roman"/>
          <w:b w:val="false"/>
          <w:i w:val="false"/>
          <w:color w:val="000000"/>
          <w:sz w:val="28"/>
        </w:rPr>
        <w:t xml:space="preserve">, </w:t>
      </w:r>
      <w:r>
        <w:rPr>
          <w:rFonts w:ascii="Times New Roman"/>
          <w:b w:val="false"/>
          <w:i w:val="false"/>
          <w:color w:val="000000"/>
          <w:sz w:val="28"/>
        </w:rPr>
        <w:t>он екінші</w:t>
      </w:r>
      <w:r>
        <w:rPr>
          <w:rFonts w:ascii="Times New Roman"/>
          <w:b w:val="false"/>
          <w:i w:val="false"/>
          <w:color w:val="000000"/>
          <w:sz w:val="28"/>
        </w:rPr>
        <w:t xml:space="preserve"> абзацтар алып тасталсын.</w:t>
      </w:r>
    </w:p>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Хызыр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