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2ea4" w14:textId="d6f2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2020 жылғы 11 желтоқсандағы № 50/4 "Солтүстік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2024 жылғы 8 қарашадағы № 18/3 шешімі. Солтүстік Қазақстан облысының Әділет департаментінде 2024 жылғы 13 қарашада № 7824-15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облысының әлеуметтік маңызы бар қатынастарының тізбесін айқындау туралы" 2020 жылғы 11 желтоқсандағы № 50/4 (Нормативтiк құқықтық актiлердi мемлекеттік тіркеу тізілімінде № 6840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"Қазақ тілінде оқытатын мектеп жанындағы интернаты бар Смирнов №3 орта мектебі" коммуналдық мемлекеттік мекемесінің – темiржол вокзалы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"Смирнов мектеп-гимназиясы" коммуналдық мемлекеттік мекемесі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"Балапан" бөбекжай–бақшасы"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"Қазақстан Республикасы Білім және ғылым министрлігі Солтүстік Қазақстан облысы әкімдігінің Айыртау ауданы Саумалкөл ауылының агротехникалық колледжі" коммуналдық мемлекеттік мекемесі" – "МиК" жауапкершілігі шектеулі серіктестігі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Қазақстан Республикасы Ішкі істер министрлігі Қылмыстық-атқару жүйесі комитетінің "ЕС-164/8 мекемесі" республикалық мемлекеттік мекемесі – Новоукраинка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"Ғабит Мүсірепов атындағы ауданның ауданаралық бөлімшесі "Қазақстан Республикасы Әділет министрлігінің Сот сараптамалары орталығы" республикалық мемлекеттік қазыналық кәсіпорнының Солтүстік Қазақстан облысы бойынша сот сараптамалары институты филиалы – Черемушки шағын ауданы"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Тахтаброд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Дружба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"Иван Петрович Шухов атындағы Преснов жалпы орта білім беретін мектеп–гимназиясы" коммуналдық мемлекеттік мекемесі – Интернационал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"Айнагүл" бөбекжай– 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"Жамбыл аудандық ауруханасы" шаруашылық жүргізу құқығындағы коммуналдық мемлекеттік кәсіпорны – Қазақстан Республикасы Денсаулық сақтау министрлігі Солтүстік Қазақстан облысы әкімдігінің "Жамбыл ауданаралық туберкулезге қарсы диспансері" коммуналдық мемлекеттік қазыналық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 – Пресноредуть ауылы – Пресновка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Айтуар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 – Кондратовка ауылы – Бескөл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Красный Яр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Плоское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Надежка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"Солтүстік Қазақстан облысы әкімдігінің денсаулық сақтау басқармасы" коммуналдық мемлекеттік мекемесінің "Мамлют аудандық ауруханасы" шаруашылық жүргізу құқығындағы коммуналдық мемлекеттік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Светлое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автовокзал – ескі су тегеурінді мұнара"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"9 "А" мұнай айдау станциясы көшесі – автовокзал – "Солтүстік Қазақстан облысы Мағжан Жұмабаев ауданы Булаев қаласы әкімінің аппараты" коммуналдық мемлекеттік мекемесінің - "Провиант" дүкені – "Татьяна" дүкені – 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"Шанхай" дүкені – "Магнум" дүкені – "Кристалл" дүкені"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Куломзино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Булаев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"Мүсіпов көшесі – "Гаухартас" қонақ үйі – "Солтүстік Қазақстан облысы бойынша Уәлиханов ауданының қорғаныс істері жөніндегі бөлімі" республикалық мемлекеттік мекемесі – "Болашақ" дүкені – дене шынықтыру-сауықтыру кешені – "Солтүстік Қазақстан облысы әкімдігінің денсаулық сақтау басқармасы" коммуналдық мемлекеттік мекемесінің "Уәлиханов орталық аудандық ауруханасы" шаруашылық жүргізу құқығындағы коммуналдық мемлекеттік кәсіпорны – Солтүстік Қазақстан облысы Уәлиханов ауданы әкімдігінің "№1 Кішкенекөл орта мектебі" коммуналдық мемлекеттік мекемесі – "Білім бөлімі коммуналдық мемлекеттік мекемесі Солтүстік Қазақстан облысы Уәлиханов ауданы" –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"Балдәурен" бөбекжай–бақшасы" мемлекеттік коммуналдық қазыналық кәсіпорны – мешіт – "Жанар" дүкені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"Ақниет" дүкені – Теміржол вокзалы –Набережная көшесі – Уәлиханов аудандық бөлімшесі Қазақстан Республикасы Денсаулық сақтау министрлігі Санитарлық – эпидемиологиялық бақылау комитетінің Солтүстік Қазақстан облысы бойынша "Ұлттық сараптама орталығы" шаруашылық жүргізу құқығындағы республикалық мемлекеттік кәсіпорнының филиалы – "Жолдасбай Агро" фермерлік шаруашылығы – "Айым" кафесі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"Солтүстік Қазақстан облысы әкімдігінің денсаулық сақтау басқармасы" коммуналдық мемлекеттік мекемесінің "Шал ақын ауданының аудандық ауруханасы" шаруашылық жүргізу құқығындағы коммуналдық мемлекеттік кәсіпорны – орталық базар – автостанция"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– Ұзынжар ауылы – Крещенка ауылы – Куприяновка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Бірлік ықшам"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"Орман шаруашылығы"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"Қазбек Байболов атындағы көшесі – облыстық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"КТ Зенченко и К" сүт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Қазбек Байболов атындағы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Қазақстан Республикасы Ұлттық ұланы Академиясы"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жылу–энергия орталығы–2 – "Пестрое"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Бірлік ықшам"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"кинотеатр "Казақстан" – "Тихая роща"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"Қазақстан Республикасы Ұлттық ұланы Академиясы"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"Сауда үйі "Пирамида" – "Горизонт"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"Сауда үйі "Пирамида" – "Звездочка"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"20-ықшам аудан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 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