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bb35" w14:textId="d73b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2023 жылғы 9 қарашадағы № 9-4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24 желтоқсандағы № 22-4 шешімі. Солтүстік Қазақстан облысының Әділет департаментінде 2024 жылғы 31 желтоқсанда № 7846-15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2023 жылғы 9 қарашадағы № 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7616-15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4-тармақ алып тасталсын;</w:t>
      </w:r>
    </w:p>
    <w:bookmarkEnd w:id="2"/>
    <w:bookmarkStart w:name="z7" w:id="3"/>
    <w:p>
      <w:pPr>
        <w:spacing w:after="0"/>
        <w:ind w:left="0"/>
        <w:jc w:val="both"/>
      </w:pPr>
      <w:r>
        <w:rPr>
          <w:rFonts w:ascii="Times New Roman"/>
          <w:b w:val="false"/>
          <w:i w:val="false"/>
          <w:color w:val="000000"/>
          <w:sz w:val="28"/>
        </w:rPr>
        <w:t xml:space="preserve">
      жоғарында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 бекітілді</w:t>
            </w:r>
          </w:p>
        </w:tc>
      </w:tr>
    </w:tbl>
    <w:bookmarkStart w:name="z18" w:id="5"/>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1. Осы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2"/>
    <w:bookmarkStart w:name="z26"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7"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8"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1"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2"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9"/>
    <w:bookmarkStart w:name="z33"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bookmarkEnd w:id="21"/>
    <w:bookmarkStart w:name="z3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7" w:id="24"/>
    <w:p>
      <w:pPr>
        <w:spacing w:after="0"/>
        <w:ind w:left="0"/>
        <w:jc w:val="both"/>
      </w:pPr>
      <w:r>
        <w:rPr>
          <w:rFonts w:ascii="Times New Roman"/>
          <w:b w:val="false"/>
          <w:i w:val="false"/>
          <w:color w:val="000000"/>
          <w:sz w:val="28"/>
        </w:rPr>
        <w:t>
      3. Қазақстан Республикасы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8"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9" w:id="26"/>
    <w:p>
      <w:pPr>
        <w:spacing w:after="0"/>
        <w:ind w:left="0"/>
        <w:jc w:val="both"/>
      </w:pPr>
      <w:r>
        <w:rPr>
          <w:rFonts w:ascii="Times New Roman"/>
          <w:b w:val="false"/>
          <w:i w:val="false"/>
          <w:color w:val="000000"/>
          <w:sz w:val="28"/>
        </w:rPr>
        <w:t>
      5. Осы қағидалар Солтүстік Қазақстан облысы Аққайың ауданы аумағында тұрақты тіркелген және тұратын адамдарға таралады.</w:t>
      </w:r>
    </w:p>
    <w:bookmarkEnd w:id="26"/>
    <w:bookmarkStart w:name="z40"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41" w:id="28"/>
    <w:p>
      <w:pPr>
        <w:spacing w:after="0"/>
        <w:ind w:left="0"/>
        <w:jc w:val="both"/>
      </w:pPr>
      <w:r>
        <w:rPr>
          <w:rFonts w:ascii="Times New Roman"/>
          <w:b w:val="false"/>
          <w:i w:val="false"/>
          <w:color w:val="000000"/>
          <w:sz w:val="28"/>
        </w:rPr>
        <w:t xml:space="preserve">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 </w:t>
      </w:r>
    </w:p>
    <w:bookmarkEnd w:id="28"/>
    <w:bookmarkStart w:name="z42"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3"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4"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5"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46"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47"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48"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49"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0"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1" w:id="38"/>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Солтүстік Қазақстан облысы Аққайың ауданының мәслихаты бекіткен азаматтарды мұқтаждар санатына жатқызу негіздерінің тізбесін басшылыққа алады.</w:t>
      </w:r>
    </w:p>
    <w:bookmarkEnd w:id="38"/>
    <w:bookmarkStart w:name="z52" w:id="39"/>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9"/>
    <w:bookmarkStart w:name="z53" w:id="40"/>
    <w:p>
      <w:pPr>
        <w:spacing w:after="0"/>
        <w:ind w:left="0"/>
        <w:jc w:val="both"/>
      </w:pPr>
      <w:r>
        <w:rPr>
          <w:rFonts w:ascii="Times New Roman"/>
          <w:b w:val="false"/>
          <w:i w:val="false"/>
          <w:color w:val="000000"/>
          <w:sz w:val="28"/>
        </w:rPr>
        <w:t>
      8. Мереке күндеріне мен атаулы күндерге әлеуметтік көмек азаматтардың мынадай санаттарына ақшалай төлемдер түрінде жылына 1 (бір) рет көрсетіледі:</w:t>
      </w:r>
    </w:p>
    <w:bookmarkEnd w:id="40"/>
    <w:bookmarkStart w:name="z54" w:id="4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1"/>
    <w:bookmarkStart w:name="z55" w:id="4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2"/>
    <w:bookmarkStart w:name="z56"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8"/>
    <w:bookmarkStart w:name="z62" w:id="49"/>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9"/>
    <w:bookmarkStart w:name="z63" w:id="5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1"/>
    <w:bookmarkStart w:name="z65" w:id="5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2"/>
    <w:bookmarkStart w:name="z66" w:id="53"/>
    <w:p>
      <w:pPr>
        <w:spacing w:after="0"/>
        <w:ind w:left="0"/>
        <w:jc w:val="both"/>
      </w:pPr>
      <w:r>
        <w:rPr>
          <w:rFonts w:ascii="Times New Roman"/>
          <w:b w:val="false"/>
          <w:i w:val="false"/>
          <w:color w:val="000000"/>
          <w:sz w:val="28"/>
        </w:rPr>
        <w:t>
      2) 8 наурыз - Халықаралық әйелдер күні:</w:t>
      </w:r>
    </w:p>
    <w:bookmarkEnd w:id="53"/>
    <w:bookmarkStart w:name="z67" w:id="5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отбасыларға – 5 (бес) айлық есептік көрсеткіш мөлшерінде;</w:t>
      </w:r>
    </w:p>
    <w:bookmarkEnd w:id="55"/>
    <w:bookmarkStart w:name="z69" w:id="56"/>
    <w:p>
      <w:pPr>
        <w:spacing w:after="0"/>
        <w:ind w:left="0"/>
        <w:jc w:val="both"/>
      </w:pPr>
      <w:r>
        <w:rPr>
          <w:rFonts w:ascii="Times New Roman"/>
          <w:b w:val="false"/>
          <w:i w:val="false"/>
          <w:color w:val="000000"/>
          <w:sz w:val="28"/>
        </w:rPr>
        <w:t>
      3) 7 мамыр - Отан қорғаушы күні:</w:t>
      </w:r>
    </w:p>
    <w:bookmarkEnd w:id="56"/>
    <w:bookmarkStart w:name="z70" w:id="57"/>
    <w:p>
      <w:pPr>
        <w:spacing w:after="0"/>
        <w:ind w:left="0"/>
        <w:jc w:val="both"/>
      </w:pPr>
      <w:r>
        <w:rPr>
          <w:rFonts w:ascii="Times New Roman"/>
          <w:b w:val="false"/>
          <w:i w:val="false"/>
          <w:color w:val="000000"/>
          <w:sz w:val="28"/>
        </w:rPr>
        <w:t>
      бұрынғы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4) 9 мамыр - Жеңіс күні:</w:t>
      </w:r>
    </w:p>
    <w:bookmarkEnd w:id="59"/>
    <w:bookmarkStart w:name="z73" w:id="6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- 1500000 (бір миллион бес жүз) теңге мөлшерінде;</w:t>
      </w:r>
    </w:p>
    <w:bookmarkEnd w:id="60"/>
    <w:bookmarkStart w:name="z74" w:id="6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теңге мөлшерінде;</w:t>
      </w:r>
    </w:p>
    <w:bookmarkEnd w:id="61"/>
    <w:bookmarkStart w:name="z75" w:id="6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62"/>
    <w:bookmarkStart w:name="z76" w:id="6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63"/>
    <w:bookmarkStart w:name="z77" w:id="6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65"/>
    <w:bookmarkStart w:name="z79" w:id="6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66"/>
    <w:bookmarkStart w:name="z80"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67"/>
    <w:bookmarkStart w:name="z81" w:id="6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68"/>
    <w:bookmarkStart w:name="z82" w:id="6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69"/>
    <w:bookmarkStart w:name="z83" w:id="7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мөлшерінде;</w:t>
      </w:r>
    </w:p>
    <w:bookmarkEnd w:id="70"/>
    <w:bookmarkStart w:name="z84" w:id="7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- 30000 (отыз мың) теңге мөлшерінде;</w:t>
      </w:r>
    </w:p>
    <w:bookmarkEnd w:id="72"/>
    <w:bookmarkStart w:name="z86" w:id="7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73"/>
    <w:bookmarkStart w:name="z87" w:id="7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74"/>
    <w:bookmarkStart w:name="z88" w:id="75"/>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5"/>
    <w:bookmarkStart w:name="z89" w:id="76"/>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8"/>
    <w:bookmarkStart w:name="z92" w:id="79"/>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9"/>
    <w:bookmarkStart w:name="z93" w:id="80"/>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80"/>
    <w:bookmarkStart w:name="z94" w:id="81"/>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81"/>
    <w:bookmarkStart w:name="z95" w:id="82"/>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4"/>
    <w:bookmarkStart w:name="z98" w:id="8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6"/>
    <w:bookmarkStart w:name="z100" w:id="8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8"/>
    <w:bookmarkStart w:name="z102" w:id="8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89"/>
    <w:bookmarkStart w:name="z103" w:id="90"/>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90"/>
    <w:bookmarkStart w:name="z104" w:id="9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91"/>
    <w:bookmarkStart w:name="z105" w:id="9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92"/>
    <w:bookmarkStart w:name="z106" w:id="93"/>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93"/>
    <w:bookmarkStart w:name="z107" w:id="94"/>
    <w:p>
      <w:pPr>
        <w:spacing w:after="0"/>
        <w:ind w:left="0"/>
        <w:jc w:val="both"/>
      </w:pPr>
      <w:r>
        <w:rPr>
          <w:rFonts w:ascii="Times New Roman"/>
          <w:b w:val="false"/>
          <w:i w:val="false"/>
          <w:color w:val="000000"/>
          <w:sz w:val="28"/>
        </w:rPr>
        <w:t>
      8) 16 желтоқсан - Тәуелсіздік күні:</w:t>
      </w:r>
    </w:p>
    <w:bookmarkEnd w:id="94"/>
    <w:bookmarkStart w:name="z108" w:id="95"/>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95"/>
    <w:bookmarkStart w:name="z109" w:id="96"/>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6"/>
    <w:bookmarkStart w:name="z110" w:id="97"/>
    <w:p>
      <w:pPr>
        <w:spacing w:after="0"/>
        <w:ind w:left="0"/>
        <w:jc w:val="both"/>
      </w:pPr>
      <w:r>
        <w:rPr>
          <w:rFonts w:ascii="Times New Roman"/>
          <w:b w:val="false"/>
          <w:i w:val="false"/>
          <w:color w:val="000000"/>
          <w:sz w:val="28"/>
        </w:rPr>
        <w:t>
      10. Әлеуметтік көмек жан басына шаққандағы орташа табысты есепке алмай, мұқтаж азаматтардың мынадай санаттарына көрсетіледі:</w:t>
      </w:r>
    </w:p>
    <w:bookmarkEnd w:id="97"/>
    <w:bookmarkStart w:name="z111" w:id="98"/>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bookmarkEnd w:id="98"/>
    <w:bookmarkStart w:name="z112" w:id="99"/>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bookmarkEnd w:id="99"/>
    <w:bookmarkStart w:name="z113" w:id="100"/>
    <w:p>
      <w:pPr>
        <w:spacing w:after="0"/>
        <w:ind w:left="0"/>
        <w:jc w:val="both"/>
      </w:pPr>
      <w:r>
        <w:rPr>
          <w:rFonts w:ascii="Times New Roman"/>
          <w:b w:val="false"/>
          <w:i w:val="false"/>
          <w:color w:val="000000"/>
          <w:sz w:val="28"/>
        </w:rPr>
        <w:t>
      3) әлеуметтік маңызы бар аурудың болуы:</w:t>
      </w:r>
    </w:p>
    <w:bookmarkEnd w:id="100"/>
    <w:bookmarkStart w:name="z114" w:id="101"/>
    <w:p>
      <w:pPr>
        <w:spacing w:after="0"/>
        <w:ind w:left="0"/>
        <w:jc w:val="both"/>
      </w:pPr>
      <w:r>
        <w:rPr>
          <w:rFonts w:ascii="Times New Roman"/>
          <w:b w:val="false"/>
          <w:i w:val="false"/>
          <w:color w:val="000000"/>
          <w:sz w:val="28"/>
        </w:rPr>
        <w:t>
      туберкулез ауруымен амбулаториялық емдеуде орналасқан диспансерлік есепте тұрған адамдарға, ай сайын 6 (алты) айлық есептiк көрсеткiш мөлшерiнде;</w:t>
      </w:r>
    </w:p>
    <w:bookmarkEnd w:id="101"/>
    <w:bookmarkStart w:name="z115" w:id="102"/>
    <w:p>
      <w:pPr>
        <w:spacing w:after="0"/>
        <w:ind w:left="0"/>
        <w:jc w:val="both"/>
      </w:pPr>
      <w:r>
        <w:rPr>
          <w:rFonts w:ascii="Times New Roman"/>
          <w:b w:val="false"/>
          <w:i w:val="false"/>
          <w:color w:val="000000"/>
          <w:sz w:val="28"/>
        </w:rPr>
        <w:t>
      қатерлі ісіктермен ауыратын адамдарға, жылына 1 (бір) рет 10 (он) айлық есептік көрсеткіш мөлшерінде;</w:t>
      </w:r>
    </w:p>
    <w:bookmarkEnd w:id="102"/>
    <w:bookmarkStart w:name="z116" w:id="103"/>
    <w:p>
      <w:pPr>
        <w:spacing w:after="0"/>
        <w:ind w:left="0"/>
        <w:jc w:val="both"/>
      </w:pPr>
      <w:r>
        <w:rPr>
          <w:rFonts w:ascii="Times New Roman"/>
          <w:b w:val="false"/>
          <w:i w:val="false"/>
          <w:color w:val="000000"/>
          <w:sz w:val="28"/>
        </w:rPr>
        <w:t>
      диспансерлік есепте тұрған адамның иммунитет тапшылығы вирусын жұқтырған балалардың ата-аналарына немесе заңды өкілдеріне ай сайын ең төменгі күнкөріс деңгейінің 2 (екі) еселенген мөлшерінде тағайындалады;</w:t>
      </w:r>
    </w:p>
    <w:bookmarkEnd w:id="103"/>
    <w:bookmarkStart w:name="z117" w:id="104"/>
    <w:p>
      <w:pPr>
        <w:spacing w:after="0"/>
        <w:ind w:left="0"/>
        <w:jc w:val="both"/>
      </w:pPr>
      <w:r>
        <w:rPr>
          <w:rFonts w:ascii="Times New Roman"/>
          <w:b w:val="false"/>
          <w:i w:val="false"/>
          <w:color w:val="000000"/>
          <w:sz w:val="28"/>
        </w:rPr>
        <w:t>
      4) бас бостандығынан айыру орындарынан босатылған, пробация қызметінің есебінде болған адамдарға, бір мезгілде 5 (бес) айлық есептік көрсеткіш мөлшерінде;</w:t>
      </w:r>
    </w:p>
    <w:bookmarkEnd w:id="104"/>
    <w:bookmarkStart w:name="z118" w:id="105"/>
    <w:p>
      <w:pPr>
        <w:spacing w:after="0"/>
        <w:ind w:left="0"/>
        <w:jc w:val="both"/>
      </w:pPr>
      <w:r>
        <w:rPr>
          <w:rFonts w:ascii="Times New Roman"/>
          <w:b w:val="false"/>
          <w:i w:val="false"/>
          <w:color w:val="000000"/>
          <w:sz w:val="28"/>
        </w:rPr>
        <w:t>
      11. Әлеуметтік көмек азаматтардың мынадай санаттарына адамның (отбасының) жан басына шаққандағы орташа табысы ескеріле отырып, ең төменгі күнкөріс деңгейінің бір еселенген мөлшерінен аспайтын мөлшерде көрсетіледі:</w:t>
      </w:r>
    </w:p>
    <w:bookmarkEnd w:id="105"/>
    <w:bookmarkStart w:name="z119" w:id="106"/>
    <w:p>
      <w:pPr>
        <w:spacing w:after="0"/>
        <w:ind w:left="0"/>
        <w:jc w:val="both"/>
      </w:pPr>
      <w:r>
        <w:rPr>
          <w:rFonts w:ascii="Times New Roman"/>
          <w:b w:val="false"/>
          <w:i w:val="false"/>
          <w:color w:val="000000"/>
          <w:sz w:val="28"/>
        </w:rPr>
        <w:t>
      1) жетім балаларға, ата-анасының қамқорлығынсыз қалған балаларға, бір мезгілде 5 (бес) айлық есептік көрсеткіш мөлшерінде;</w:t>
      </w:r>
    </w:p>
    <w:bookmarkEnd w:id="106"/>
    <w:bookmarkStart w:name="z120" w:id="107"/>
    <w:p>
      <w:pPr>
        <w:spacing w:after="0"/>
        <w:ind w:left="0"/>
        <w:jc w:val="both"/>
      </w:pPr>
      <w:r>
        <w:rPr>
          <w:rFonts w:ascii="Times New Roman"/>
          <w:b w:val="false"/>
          <w:i w:val="false"/>
          <w:color w:val="000000"/>
          <w:sz w:val="28"/>
        </w:rPr>
        <w:t>
      2) жасы егде тартуына байланысты өзіне-өзі күтім жасай алмауы адамдарға, бір мезгілде 5 (бес) айлық есептік көрсеткіш мөлшерінде;</w:t>
      </w:r>
    </w:p>
    <w:bookmarkEnd w:id="107"/>
    <w:bookmarkStart w:name="z121" w:id="108"/>
    <w:p>
      <w:pPr>
        <w:spacing w:after="0"/>
        <w:ind w:left="0"/>
        <w:jc w:val="both"/>
      </w:pPr>
      <w:r>
        <w:rPr>
          <w:rFonts w:ascii="Times New Roman"/>
          <w:b w:val="false"/>
          <w:i w:val="false"/>
          <w:color w:val="000000"/>
          <w:sz w:val="28"/>
        </w:rPr>
        <w:t>
      3) әлеуметтік маңызы бар аурулары бар адамдарға, бір мезгілде 5 (бес) айлық есептік көрсеткіш мөлшерінде;</w:t>
      </w:r>
    </w:p>
    <w:bookmarkEnd w:id="108"/>
    <w:bookmarkStart w:name="z122" w:id="109"/>
    <w:p>
      <w:pPr>
        <w:spacing w:after="0"/>
        <w:ind w:left="0"/>
        <w:jc w:val="both"/>
      </w:pPr>
      <w:r>
        <w:rPr>
          <w:rFonts w:ascii="Times New Roman"/>
          <w:b w:val="false"/>
          <w:i w:val="false"/>
          <w:color w:val="000000"/>
          <w:sz w:val="28"/>
        </w:rPr>
        <w:t>
      4)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бір мезгілде 5 (бес) айлық есептік көрсеткіш мөлшерінде растайтын құжатты ұсынумен.</w:t>
      </w:r>
    </w:p>
    <w:bookmarkEnd w:id="109"/>
    <w:bookmarkStart w:name="z123" w:id="110"/>
    <w:p>
      <w:pPr>
        <w:spacing w:after="0"/>
        <w:ind w:left="0"/>
        <w:jc w:val="both"/>
      </w:pPr>
      <w:r>
        <w:rPr>
          <w:rFonts w:ascii="Times New Roman"/>
          <w:b w:val="false"/>
          <w:i w:val="false"/>
          <w:color w:val="000000"/>
          <w:sz w:val="28"/>
        </w:rPr>
        <w:t>
      12. Әлеуметтік көмек азаматтардың жекелеген санаттарына кірістерді есепке алмай көрсетіледі:</w:t>
      </w:r>
    </w:p>
    <w:bookmarkEnd w:id="110"/>
    <w:bookmarkStart w:name="z124" w:id="111"/>
    <w:p>
      <w:pPr>
        <w:spacing w:after="0"/>
        <w:ind w:left="0"/>
        <w:jc w:val="both"/>
      </w:pPr>
      <w:r>
        <w:rPr>
          <w:rFonts w:ascii="Times New Roman"/>
          <w:b w:val="false"/>
          <w:i w:val="false"/>
          <w:color w:val="000000"/>
          <w:sz w:val="28"/>
        </w:rPr>
        <w:t>
      1)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тіс протездеуіне шот-фактура бойынша жылына 1 (бір) рет, бірақ 20 (жиырма)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bookmarkEnd w:id="111"/>
    <w:bookmarkStart w:name="z125" w:id="112"/>
    <w:p>
      <w:pPr>
        <w:spacing w:after="0"/>
        <w:ind w:left="0"/>
        <w:jc w:val="both"/>
      </w:pPr>
      <w:r>
        <w:rPr>
          <w:rFonts w:ascii="Times New Roman"/>
          <w:b w:val="false"/>
          <w:i w:val="false"/>
          <w:color w:val="000000"/>
          <w:sz w:val="28"/>
        </w:rPr>
        <w:t>
      2)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санаториялық-курорттық емделу, бiрақ 50 (елу) айлық есептiк көрсеткiштен аспайтын;</w:t>
      </w:r>
    </w:p>
    <w:bookmarkEnd w:id="112"/>
    <w:bookmarkStart w:name="z126" w:id="113"/>
    <w:p>
      <w:pPr>
        <w:spacing w:after="0"/>
        <w:ind w:left="0"/>
        <w:jc w:val="both"/>
      </w:pPr>
      <w:r>
        <w:rPr>
          <w:rFonts w:ascii="Times New Roman"/>
          <w:b w:val="false"/>
          <w:i w:val="false"/>
          <w:color w:val="000000"/>
          <w:sz w:val="28"/>
        </w:rPr>
        <w:t>
      3)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тұлғаларға коммуналдық төлемдерді төлеу және отын сатып алу үшін азаматтардың осы санаттары мәртебесінің болу фактісін растайтын құжатты ұсына отырып, жылына 1 (бір) рет 48 (қырық сегіз) мөлшерінде айлық есептік көрсеткіштер;</w:t>
      </w:r>
    </w:p>
    <w:bookmarkEnd w:id="113"/>
    <w:bookmarkStart w:name="z127" w:id="114"/>
    <w:p>
      <w:pPr>
        <w:spacing w:after="0"/>
        <w:ind w:left="0"/>
        <w:jc w:val="both"/>
      </w:pPr>
      <w:r>
        <w:rPr>
          <w:rFonts w:ascii="Times New Roman"/>
          <w:b w:val="false"/>
          <w:i w:val="false"/>
          <w:color w:val="000000"/>
          <w:sz w:val="28"/>
        </w:rPr>
        <w:t>
      4)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тұлғалардың транзиттік жолында, жол жүру құжатын және ауруханаға жатқызуды растайтын құжатты, сондай-ақ азаматтардың осы санаттары мәртебесінің болу фактісін растайтын құжатты ұсына отырып, осы көлік құралдарының бір түрін жөнелту станциясынан ауруханаға жатқызу орнына дейін және кері Қазақстан Республикасының аумағы арқылы автомобиль жолаушылар көлігімен (таксиден басқа);</w:t>
      </w:r>
    </w:p>
    <w:bookmarkEnd w:id="114"/>
    <w:bookmarkStart w:name="z128" w:id="115"/>
    <w:p>
      <w:pPr>
        <w:spacing w:after="0"/>
        <w:ind w:left="0"/>
        <w:jc w:val="both"/>
      </w:pPr>
      <w:r>
        <w:rPr>
          <w:rFonts w:ascii="Times New Roman"/>
          <w:b w:val="false"/>
          <w:i w:val="false"/>
          <w:color w:val="000000"/>
          <w:sz w:val="28"/>
        </w:rPr>
        <w:t>
      5) жүріп-тұруы қиын, мүгедектігі бар адамдарды абилитациялау мен оңалтудың жеке бағдарламасына сәйкес санаторий-курорттық емделуге, жеке көмекшімен бірге жүруге жолдама берілген 1 топтағы мүгедектігі бар адамдарға, жылына 1 (бір) рет еріп жүретін адамның санаторийде тұрғаны үшін төлем құны мөлшерінде, бірақ 50 белгіленген мүгедектік тобын және бірге жүретін адамның санаторийде тұрғаны үшін ақы төленгенін растайтын құжатты (шот-фактура немесе ақы төлегені туралы чек) ұсына отырып, елу айлық есептік көрсеткіш.</w:t>
      </w:r>
    </w:p>
    <w:bookmarkEnd w:id="115"/>
    <w:bookmarkStart w:name="z129" w:id="116"/>
    <w:p>
      <w:pPr>
        <w:spacing w:after="0"/>
        <w:ind w:left="0"/>
        <w:jc w:val="both"/>
      </w:pPr>
      <w:r>
        <w:rPr>
          <w:rFonts w:ascii="Times New Roman"/>
          <w:b w:val="false"/>
          <w:i w:val="false"/>
          <w:color w:val="000000"/>
          <w:sz w:val="28"/>
        </w:rPr>
        <w:t>
      13. Адамның (отбасының) материалдық жағдайына тексеру жүргізу 10-тармақтың 3) және 4) тармақшаларында, 12-тармақта көрсетілген негіздер бойынша әлеуметтік көмек көрсету үшін талап етілмейді.</w:t>
      </w:r>
    </w:p>
    <w:bookmarkEnd w:id="116"/>
    <w:bookmarkStart w:name="z130" w:id="117"/>
    <w:p>
      <w:pPr>
        <w:spacing w:after="0"/>
        <w:ind w:left="0"/>
        <w:jc w:val="both"/>
      </w:pPr>
      <w:r>
        <w:rPr>
          <w:rFonts w:ascii="Times New Roman"/>
          <w:b w:val="false"/>
          <w:i w:val="false"/>
          <w:color w:val="000000"/>
          <w:sz w:val="28"/>
        </w:rPr>
        <w:t>
      14.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мемлекеттік атаулы әлеуметтік көмек алуға үміткер адамның (отбасының) жиынтық табысын есептеу қағидаларына сәйкес есептеледі (нормативтік құқықтық актілерді мемлекеттік тіркеу тізілімінде № 32609 болып тіркелген).</w:t>
      </w:r>
    </w:p>
    <w:bookmarkEnd w:id="117"/>
    <w:bookmarkStart w:name="z131" w:id="118"/>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8"/>
    <w:bookmarkStart w:name="z132" w:id="119"/>
    <w:p>
      <w:pPr>
        <w:spacing w:after="0"/>
        <w:ind w:left="0"/>
        <w:jc w:val="both"/>
      </w:pPr>
      <w:r>
        <w:rPr>
          <w:rFonts w:ascii="Times New Roman"/>
          <w:b w:val="false"/>
          <w:i w:val="false"/>
          <w:color w:val="000000"/>
          <w:sz w:val="28"/>
        </w:rPr>
        <w:t>
      16. Толық мемлекеттік қамтамасыз етудегі адамдарға әлеуметтік көмек көрсетілмейді.</w:t>
      </w:r>
    </w:p>
    <w:bookmarkEnd w:id="119"/>
    <w:bookmarkStart w:name="z133" w:id="120"/>
    <w:p>
      <w:pPr>
        <w:spacing w:after="0"/>
        <w:ind w:left="0"/>
        <w:jc w:val="left"/>
      </w:pPr>
      <w:r>
        <w:rPr>
          <w:rFonts w:ascii="Times New Roman"/>
          <w:b/>
          <w:i w:val="false"/>
          <w:color w:val="000000"/>
        </w:rPr>
        <w:t xml:space="preserve"> 3-тарау. Әлеуметтік көмек көрсету тәртібі</w:t>
      </w:r>
    </w:p>
    <w:bookmarkEnd w:id="120"/>
    <w:bookmarkStart w:name="z134" w:id="121"/>
    <w:p>
      <w:pPr>
        <w:spacing w:after="0"/>
        <w:ind w:left="0"/>
        <w:jc w:val="both"/>
      </w:pPr>
      <w:r>
        <w:rPr>
          <w:rFonts w:ascii="Times New Roman"/>
          <w:b w:val="false"/>
          <w:i w:val="false"/>
          <w:color w:val="000000"/>
          <w:sz w:val="28"/>
        </w:rPr>
        <w:t>
      17. Атаулы күндер мен мереке күндеріне орай әлеуметтік көмек оны алушылардан өтініштер талап етілмей көрсетіледі.</w:t>
      </w:r>
    </w:p>
    <w:bookmarkEnd w:id="121"/>
    <w:bookmarkStart w:name="z135" w:id="12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2"/>
    <w:bookmarkStart w:name="z136" w:id="123"/>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3"/>
    <w:bookmarkStart w:name="z137" w:id="124"/>
    <w:p>
      <w:pPr>
        <w:spacing w:after="0"/>
        <w:ind w:left="0"/>
        <w:jc w:val="both"/>
      </w:pPr>
      <w:r>
        <w:rPr>
          <w:rFonts w:ascii="Times New Roman"/>
          <w:b w:val="false"/>
          <w:i w:val="false"/>
          <w:color w:val="000000"/>
          <w:sz w:val="28"/>
        </w:rPr>
        <w:t>
      18.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bookmarkEnd w:id="124"/>
    <w:bookmarkStart w:name="z138" w:id="12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bookmarkEnd w:id="125"/>
    <w:bookmarkStart w:name="z139" w:id="126"/>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26"/>
    <w:bookmarkStart w:name="z140" w:id="12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7"/>
    <w:bookmarkStart w:name="z141" w:id="12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8"/>
    <w:bookmarkStart w:name="z142" w:id="129"/>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129"/>
    <w:bookmarkStart w:name="z143" w:id="130"/>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bookmarkEnd w:id="130"/>
    <w:bookmarkStart w:name="z144" w:id="131"/>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bookmarkEnd w:id="131"/>
    <w:bookmarkStart w:name="z145" w:id="132"/>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132"/>
    <w:bookmarkStart w:name="z146" w:id="13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3"/>
    <w:bookmarkStart w:name="z147" w:id="134"/>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134"/>
    <w:bookmarkStart w:name="z148" w:id="135"/>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35"/>
    <w:bookmarkStart w:name="z149" w:id="13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6"/>
    <w:bookmarkStart w:name="z150" w:id="13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37"/>
    <w:bookmarkStart w:name="z151" w:id="138"/>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bookmarkEnd w:id="138"/>
    <w:bookmarkStart w:name="z152" w:id="13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9"/>
    <w:bookmarkStart w:name="z153" w:id="140"/>
    <w:p>
      <w:pPr>
        <w:spacing w:after="0"/>
        <w:ind w:left="0"/>
        <w:jc w:val="both"/>
      </w:pPr>
      <w:r>
        <w:rPr>
          <w:rFonts w:ascii="Times New Roman"/>
          <w:b w:val="false"/>
          <w:i w:val="false"/>
          <w:color w:val="000000"/>
          <w:sz w:val="28"/>
        </w:rPr>
        <w:t>
      19.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40"/>
    <w:bookmarkStart w:name="z154" w:id="141"/>
    <w:p>
      <w:pPr>
        <w:spacing w:after="0"/>
        <w:ind w:left="0"/>
        <w:jc w:val="both"/>
      </w:pPr>
      <w:r>
        <w:rPr>
          <w:rFonts w:ascii="Times New Roman"/>
          <w:b w:val="false"/>
          <w:i w:val="false"/>
          <w:color w:val="000000"/>
          <w:sz w:val="28"/>
        </w:rPr>
        <w:t>
      Осы қағидалардың 6-тармақтың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41"/>
    <w:bookmarkStart w:name="z155" w:id="142"/>
    <w:p>
      <w:pPr>
        <w:spacing w:after="0"/>
        <w:ind w:left="0"/>
        <w:jc w:val="both"/>
      </w:pPr>
      <w:r>
        <w:rPr>
          <w:rFonts w:ascii="Times New Roman"/>
          <w:b w:val="false"/>
          <w:i w:val="false"/>
          <w:color w:val="000000"/>
          <w:sz w:val="28"/>
        </w:rPr>
        <w:t>
      20.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42"/>
    <w:bookmarkStart w:name="z156" w:id="14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3"/>
    <w:bookmarkStart w:name="z157" w:id="144"/>
    <w:p>
      <w:pPr>
        <w:spacing w:after="0"/>
        <w:ind w:left="0"/>
        <w:jc w:val="both"/>
      </w:pPr>
      <w:r>
        <w:rPr>
          <w:rFonts w:ascii="Times New Roman"/>
          <w:b w:val="false"/>
          <w:i w:val="false"/>
          <w:color w:val="000000"/>
          <w:sz w:val="28"/>
        </w:rPr>
        <w:t>
      21.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4"/>
    <w:bookmarkStart w:name="z158" w:id="145"/>
    <w:p>
      <w:pPr>
        <w:spacing w:after="0"/>
        <w:ind w:left="0"/>
        <w:jc w:val="both"/>
      </w:pPr>
      <w:r>
        <w:rPr>
          <w:rFonts w:ascii="Times New Roman"/>
          <w:b w:val="false"/>
          <w:i w:val="false"/>
          <w:color w:val="000000"/>
          <w:sz w:val="28"/>
        </w:rPr>
        <w:t>
      22.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5"/>
    <w:bookmarkStart w:name="z159" w:id="146"/>
    <w:p>
      <w:pPr>
        <w:spacing w:after="0"/>
        <w:ind w:left="0"/>
        <w:jc w:val="both"/>
      </w:pPr>
      <w:r>
        <w:rPr>
          <w:rFonts w:ascii="Times New Roman"/>
          <w:b w:val="false"/>
          <w:i w:val="false"/>
          <w:color w:val="000000"/>
          <w:sz w:val="28"/>
        </w:rPr>
        <w:t>
      23.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6"/>
    <w:bookmarkStart w:name="z160" w:id="147"/>
    <w:p>
      <w:pPr>
        <w:spacing w:after="0"/>
        <w:ind w:left="0"/>
        <w:jc w:val="both"/>
      </w:pPr>
      <w:r>
        <w:rPr>
          <w:rFonts w:ascii="Times New Roman"/>
          <w:b w:val="false"/>
          <w:i w:val="false"/>
          <w:color w:val="000000"/>
          <w:sz w:val="28"/>
        </w:rPr>
        <w:t>
      24.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7"/>
    <w:bookmarkStart w:name="z161" w:id="148"/>
    <w:p>
      <w:pPr>
        <w:spacing w:after="0"/>
        <w:ind w:left="0"/>
        <w:jc w:val="both"/>
      </w:pPr>
      <w:r>
        <w:rPr>
          <w:rFonts w:ascii="Times New Roman"/>
          <w:b w:val="false"/>
          <w:i w:val="false"/>
          <w:color w:val="000000"/>
          <w:sz w:val="28"/>
        </w:rPr>
        <w:t>
      25.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48"/>
    <w:bookmarkStart w:name="z162" w:id="149"/>
    <w:p>
      <w:pPr>
        <w:spacing w:after="0"/>
        <w:ind w:left="0"/>
        <w:jc w:val="both"/>
      </w:pPr>
      <w:r>
        <w:rPr>
          <w:rFonts w:ascii="Times New Roman"/>
          <w:b w:val="false"/>
          <w:i w:val="false"/>
          <w:color w:val="000000"/>
          <w:sz w:val="28"/>
        </w:rPr>
        <w:t>
      Осы қағидалардың 21 және 22-тармақтарында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9"/>
    <w:bookmarkStart w:name="z163" w:id="150"/>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50"/>
    <w:bookmarkStart w:name="z164" w:id="15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51"/>
    <w:bookmarkStart w:name="z165" w:id="152"/>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52"/>
    <w:bookmarkStart w:name="z166" w:id="153"/>
    <w:p>
      <w:pPr>
        <w:spacing w:after="0"/>
        <w:ind w:left="0"/>
        <w:jc w:val="both"/>
      </w:pPr>
      <w:r>
        <w:rPr>
          <w:rFonts w:ascii="Times New Roman"/>
          <w:b w:val="false"/>
          <w:i w:val="false"/>
          <w:color w:val="000000"/>
          <w:sz w:val="28"/>
        </w:rPr>
        <w:t>
      ақпараттық жүйелерді пайдалану;</w:t>
      </w:r>
    </w:p>
    <w:bookmarkEnd w:id="153"/>
    <w:bookmarkStart w:name="z167" w:id="154"/>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54"/>
    <w:bookmarkStart w:name="z168" w:id="155"/>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55"/>
    <w:bookmarkStart w:name="z169" w:id="156"/>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56"/>
    <w:bookmarkStart w:name="z170" w:id="157"/>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57"/>
    <w:bookmarkStart w:name="z171" w:id="158"/>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58"/>
    <w:bookmarkStart w:name="z172" w:id="159"/>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59"/>
    <w:bookmarkStart w:name="z173" w:id="160"/>
    <w:p>
      <w:pPr>
        <w:spacing w:after="0"/>
        <w:ind w:left="0"/>
        <w:jc w:val="both"/>
      </w:pPr>
      <w:r>
        <w:rPr>
          <w:rFonts w:ascii="Times New Roman"/>
          <w:b w:val="false"/>
          <w:i w:val="false"/>
          <w:color w:val="000000"/>
          <w:sz w:val="28"/>
        </w:rPr>
        <w:t xml:space="preserve">
      26.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bookmarkEnd w:id="160"/>
    <w:bookmarkStart w:name="z174" w:id="161"/>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61"/>
    <w:bookmarkStart w:name="z175" w:id="16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62"/>
    <w:bookmarkStart w:name="z176" w:id="16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3"/>
    <w:bookmarkStart w:name="z177" w:id="164"/>
    <w:p>
      <w:pPr>
        <w:spacing w:after="0"/>
        <w:ind w:left="0"/>
        <w:jc w:val="both"/>
      </w:pPr>
      <w:r>
        <w:rPr>
          <w:rFonts w:ascii="Times New Roman"/>
          <w:b w:val="false"/>
          <w:i w:val="false"/>
          <w:color w:val="000000"/>
          <w:sz w:val="28"/>
        </w:rPr>
        <w:t>
      27. Әлеуметтік көмек көрсетуден бас тарту:</w:t>
      </w:r>
    </w:p>
    <w:bookmarkEnd w:id="164"/>
    <w:bookmarkStart w:name="z178" w:id="165"/>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65"/>
    <w:bookmarkStart w:name="z179" w:id="166"/>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66"/>
    <w:bookmarkStart w:name="z180" w:id="167"/>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bookmarkEnd w:id="167"/>
    <w:bookmarkStart w:name="z181" w:id="16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8"/>
    <w:bookmarkStart w:name="z182" w:id="169"/>
    <w:p>
      <w:pPr>
        <w:spacing w:after="0"/>
        <w:ind w:left="0"/>
        <w:jc w:val="both"/>
      </w:pPr>
      <w:r>
        <w:rPr>
          <w:rFonts w:ascii="Times New Roman"/>
          <w:b w:val="false"/>
          <w:i w:val="false"/>
          <w:color w:val="000000"/>
          <w:sz w:val="28"/>
        </w:rPr>
        <w:t>
      28.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9"/>
    <w:bookmarkStart w:name="z183" w:id="170"/>
    <w:p>
      <w:pPr>
        <w:spacing w:after="0"/>
        <w:ind w:left="0"/>
        <w:jc w:val="both"/>
      </w:pPr>
      <w:r>
        <w:rPr>
          <w:rFonts w:ascii="Times New Roman"/>
          <w:b w:val="false"/>
          <w:i w:val="false"/>
          <w:color w:val="000000"/>
          <w:sz w:val="28"/>
        </w:rPr>
        <w:t>
      29.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170"/>
    <w:bookmarkStart w:name="z184" w:id="171"/>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71"/>
    <w:bookmarkStart w:name="z185" w:id="17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72"/>
    <w:bookmarkStart w:name="z186" w:id="173"/>
    <w:p>
      <w:pPr>
        <w:spacing w:after="0"/>
        <w:ind w:left="0"/>
        <w:jc w:val="both"/>
      </w:pPr>
      <w:r>
        <w:rPr>
          <w:rFonts w:ascii="Times New Roman"/>
          <w:b w:val="false"/>
          <w:i w:val="false"/>
          <w:color w:val="000000"/>
          <w:sz w:val="28"/>
        </w:rPr>
        <w:t>
      30.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73"/>
    <w:bookmarkStart w:name="z187" w:id="174"/>
    <w:p>
      <w:pPr>
        <w:spacing w:after="0"/>
        <w:ind w:left="0"/>
        <w:jc w:val="both"/>
      </w:pPr>
      <w:r>
        <w:rPr>
          <w:rFonts w:ascii="Times New Roman"/>
          <w:b w:val="false"/>
          <w:i w:val="false"/>
          <w:color w:val="000000"/>
          <w:sz w:val="28"/>
        </w:rPr>
        <w:t>
      31. Әлеуметтік көмек мына жағдайларда тоқтатылады:</w:t>
      </w:r>
    </w:p>
    <w:bookmarkEnd w:id="174"/>
    <w:bookmarkStart w:name="z188" w:id="175"/>
    <w:p>
      <w:pPr>
        <w:spacing w:after="0"/>
        <w:ind w:left="0"/>
        <w:jc w:val="both"/>
      </w:pPr>
      <w:r>
        <w:rPr>
          <w:rFonts w:ascii="Times New Roman"/>
          <w:b w:val="false"/>
          <w:i w:val="false"/>
          <w:color w:val="000000"/>
          <w:sz w:val="28"/>
        </w:rPr>
        <w:t>
      1) алушы қайтыс болғанда;</w:t>
      </w:r>
    </w:p>
    <w:bookmarkEnd w:id="175"/>
    <w:bookmarkStart w:name="z189" w:id="176"/>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176"/>
    <w:bookmarkStart w:name="z190" w:id="177"/>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77"/>
    <w:bookmarkStart w:name="z191" w:id="178"/>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78"/>
    <w:bookmarkStart w:name="z192" w:id="17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9"/>
    <w:bookmarkStart w:name="z193" w:id="180"/>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80"/>
    <w:bookmarkStart w:name="z194" w:id="181"/>
    <w:p>
      <w:pPr>
        <w:spacing w:after="0"/>
        <w:ind w:left="0"/>
        <w:jc w:val="both"/>
      </w:pPr>
      <w:r>
        <w:rPr>
          <w:rFonts w:ascii="Times New Roman"/>
          <w:b w:val="false"/>
          <w:i w:val="false"/>
          <w:color w:val="000000"/>
          <w:sz w:val="28"/>
        </w:rPr>
        <w:t xml:space="preserve">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w:t>
      </w:r>
    </w:p>
    <w:bookmarkEnd w:id="181"/>
    <w:bookmarkStart w:name="z195" w:id="18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82"/>
    <w:bookmarkStart w:name="z196" w:id="183"/>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bookmarkEnd w:id="183"/>
    <w:bookmarkStart w:name="z197" w:id="184"/>
    <w:p>
      <w:pPr>
        <w:spacing w:after="0"/>
        <w:ind w:left="0"/>
        <w:jc w:val="both"/>
      </w:pPr>
      <w:r>
        <w:rPr>
          <w:rFonts w:ascii="Times New Roman"/>
          <w:b w:val="false"/>
          <w:i w:val="false"/>
          <w:color w:val="000000"/>
          <w:sz w:val="28"/>
        </w:rPr>
        <w:t>
      32.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4"/>
    <w:bookmarkStart w:name="z198" w:id="185"/>
    <w:p>
      <w:pPr>
        <w:spacing w:after="0"/>
        <w:ind w:left="0"/>
        <w:jc w:val="both"/>
      </w:pPr>
      <w:r>
        <w:rPr>
          <w:rFonts w:ascii="Times New Roman"/>
          <w:b w:val="false"/>
          <w:i w:val="false"/>
          <w:color w:val="000000"/>
          <w:sz w:val="28"/>
        </w:rPr>
        <w:t>
      33.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5"/>
    <w:bookmarkStart w:name="z199" w:id="186"/>
    <w:p>
      <w:pPr>
        <w:spacing w:after="0"/>
        <w:ind w:left="0"/>
        <w:jc w:val="both"/>
      </w:pPr>
      <w:r>
        <w:rPr>
          <w:rFonts w:ascii="Times New Roman"/>
          <w:b w:val="false"/>
          <w:i w:val="false"/>
          <w:color w:val="000000"/>
          <w:sz w:val="28"/>
        </w:rPr>
        <w:t xml:space="preserve">
      34.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bookmarkEnd w:id="186"/>
    <w:bookmarkStart w:name="z200" w:id="18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bookmarkEnd w:id="187"/>
    <w:bookmarkStart w:name="z201" w:id="188"/>
    <w:p>
      <w:pPr>
        <w:spacing w:after="0"/>
        <w:ind w:left="0"/>
        <w:jc w:val="both"/>
      </w:pPr>
      <w:r>
        <w:rPr>
          <w:rFonts w:ascii="Times New Roman"/>
          <w:b w:val="false"/>
          <w:i w:val="false"/>
          <w:color w:val="000000"/>
          <w:sz w:val="28"/>
        </w:rPr>
        <w:t xml:space="preserve">
      35.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bookmarkEnd w:id="188"/>
    <w:bookmarkStart w:name="z202" w:id="189"/>
    <w:p>
      <w:pPr>
        <w:spacing w:after="0"/>
        <w:ind w:left="0"/>
        <w:jc w:val="both"/>
      </w:pPr>
      <w:r>
        <w:rPr>
          <w:rFonts w:ascii="Times New Roman"/>
          <w:b w:val="false"/>
          <w:i w:val="false"/>
          <w:color w:val="000000"/>
          <w:sz w:val="28"/>
        </w:rPr>
        <w:t>
      36. Әлеуметтік көмек көрсету жөніндегі уәкілетті орган қабылдаған әлеуметтік көмек көрсету туралы шешім негізінде мемлекеттік корпорация:</w:t>
      </w:r>
    </w:p>
    <w:bookmarkEnd w:id="189"/>
    <w:bookmarkStart w:name="z203" w:id="190"/>
    <w:p>
      <w:pPr>
        <w:spacing w:after="0"/>
        <w:ind w:left="0"/>
        <w:jc w:val="both"/>
      </w:pPr>
      <w:r>
        <w:rPr>
          <w:rFonts w:ascii="Times New Roman"/>
          <w:b w:val="false"/>
          <w:i w:val="false"/>
          <w:color w:val="000000"/>
          <w:sz w:val="28"/>
        </w:rPr>
        <w:t xml:space="preserve">
      біржолғы төлемдер бойынша – күн сайын; </w:t>
      </w:r>
    </w:p>
    <w:bookmarkEnd w:id="190"/>
    <w:bookmarkStart w:name="z204" w:id="191"/>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bookmarkEnd w:id="191"/>
    <w:bookmarkStart w:name="z205" w:id="192"/>
    <w:p>
      <w:pPr>
        <w:spacing w:after="0"/>
        <w:ind w:left="0"/>
        <w:jc w:val="both"/>
      </w:pPr>
      <w:r>
        <w:rPr>
          <w:rFonts w:ascii="Times New Roman"/>
          <w:b w:val="false"/>
          <w:i w:val="false"/>
          <w:color w:val="000000"/>
          <w:sz w:val="28"/>
        </w:rPr>
        <w:t>
      37.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92"/>
    <w:bookmarkStart w:name="z206" w:id="19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93"/>
    <w:bookmarkStart w:name="z207" w:id="194"/>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bookmarkEnd w:id="194"/>
    <w:bookmarkStart w:name="z208" w:id="195"/>
    <w:p>
      <w:pPr>
        <w:spacing w:after="0"/>
        <w:ind w:left="0"/>
        <w:jc w:val="both"/>
      </w:pPr>
      <w:r>
        <w:rPr>
          <w:rFonts w:ascii="Times New Roman"/>
          <w:b w:val="false"/>
          <w:i w:val="false"/>
          <w:color w:val="000000"/>
          <w:sz w:val="28"/>
        </w:rPr>
        <w:t xml:space="preserve">
      38.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95"/>
    <w:bookmarkStart w:name="z209" w:id="196"/>
    <w:p>
      <w:pPr>
        <w:spacing w:after="0"/>
        <w:ind w:left="0"/>
        <w:jc w:val="both"/>
      </w:pPr>
      <w:r>
        <w:rPr>
          <w:rFonts w:ascii="Times New Roman"/>
          <w:b w:val="false"/>
          <w:i w:val="false"/>
          <w:color w:val="000000"/>
          <w:sz w:val="28"/>
        </w:rPr>
        <w:t xml:space="preserve">
      39.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bookmarkEnd w:id="196"/>
    <w:bookmarkStart w:name="z210" w:id="197"/>
    <w:p>
      <w:pPr>
        <w:spacing w:after="0"/>
        <w:ind w:left="0"/>
        <w:jc w:val="both"/>
      </w:pPr>
      <w:r>
        <w:rPr>
          <w:rFonts w:ascii="Times New Roman"/>
          <w:b w:val="false"/>
          <w:i w:val="false"/>
          <w:color w:val="000000"/>
          <w:sz w:val="28"/>
        </w:rPr>
        <w:t xml:space="preserve">
      40.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97"/>
    <w:bookmarkStart w:name="z211" w:id="198"/>
    <w:p>
      <w:pPr>
        <w:spacing w:after="0"/>
        <w:ind w:left="0"/>
        <w:jc w:val="both"/>
      </w:pPr>
      <w:r>
        <w:rPr>
          <w:rFonts w:ascii="Times New Roman"/>
          <w:b w:val="false"/>
          <w:i w:val="false"/>
          <w:color w:val="000000"/>
          <w:sz w:val="28"/>
        </w:rPr>
        <w:t>
      41.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